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21" w:rsidRDefault="00BE6D5F">
      <w:pPr>
        <w:pStyle w:val="berschrift2"/>
        <w:pBdr>
          <w:top w:val="none" w:sz="0" w:space="0" w:color="auto"/>
          <w:left w:val="none" w:sz="0" w:space="0" w:color="auto"/>
          <w:bottom w:val="none" w:sz="0" w:space="0" w:color="auto"/>
          <w:right w:val="none" w:sz="0" w:space="0" w:color="auto"/>
        </w:pBdr>
        <w:shd w:val="pct25" w:color="auto" w:fill="auto"/>
        <w:jc w:val="center"/>
      </w:pPr>
      <w:r>
        <w:t xml:space="preserve">----------------ADVENT </w:t>
      </w:r>
      <w:r w:rsidRPr="0006446E">
        <w:t>201</w:t>
      </w:r>
      <w:r w:rsidR="00C40AFD">
        <w:t>9</w:t>
      </w:r>
      <w:r w:rsidR="00E50121" w:rsidRPr="0006446E">
        <w:t>-</w:t>
      </w:r>
      <w:r w:rsidR="00E50121">
        <w:t>---------------</w:t>
      </w:r>
    </w:p>
    <w:p w:rsidR="003204F2" w:rsidRPr="003204F2" w:rsidRDefault="003204F2" w:rsidP="003204F2"/>
    <w:p w:rsidR="003204F2" w:rsidRDefault="00E50121">
      <w:pPr>
        <w:shd w:val="pct12" w:color="auto" w:fill="auto"/>
        <w:rPr>
          <w:i/>
          <w:sz w:val="28"/>
        </w:rPr>
      </w:pPr>
      <w:r>
        <w:rPr>
          <w:i/>
          <w:sz w:val="28"/>
        </w:rPr>
        <w:t>... speziell für KINDER und FAMILIEN</w:t>
      </w:r>
    </w:p>
    <w:p w:rsidR="003204F2" w:rsidRDefault="003204F2">
      <w:pPr>
        <w:pStyle w:val="Textkrper"/>
        <w:tabs>
          <w:tab w:val="left" w:pos="1980"/>
        </w:tabs>
        <w:rPr>
          <w:b/>
          <w:sz w:val="24"/>
        </w:rPr>
      </w:pPr>
    </w:p>
    <w:p w:rsidR="00F13F22" w:rsidRPr="00657596" w:rsidRDefault="00E50121">
      <w:pPr>
        <w:pStyle w:val="Textkrper"/>
        <w:tabs>
          <w:tab w:val="left" w:pos="1980"/>
        </w:tabs>
        <w:rPr>
          <w:sz w:val="24"/>
        </w:rPr>
      </w:pPr>
      <w:r w:rsidRPr="00657596">
        <w:rPr>
          <w:b/>
          <w:sz w:val="24"/>
        </w:rPr>
        <w:t>Familienmess</w:t>
      </w:r>
      <w:r w:rsidR="00F13F22" w:rsidRPr="00657596">
        <w:rPr>
          <w:b/>
          <w:sz w:val="24"/>
        </w:rPr>
        <w:t>e</w:t>
      </w:r>
    </w:p>
    <w:p w:rsidR="004B69D9" w:rsidRPr="00657596" w:rsidRDefault="00605703" w:rsidP="004B69D9">
      <w:pPr>
        <w:pStyle w:val="Textkrper"/>
        <w:tabs>
          <w:tab w:val="left" w:pos="1980"/>
        </w:tabs>
        <w:rPr>
          <w:sz w:val="24"/>
        </w:rPr>
      </w:pPr>
      <w:r w:rsidRPr="00657596">
        <w:rPr>
          <w:sz w:val="24"/>
        </w:rPr>
        <w:t xml:space="preserve">am </w:t>
      </w:r>
      <w:r w:rsidR="00A204A6" w:rsidRPr="00657596">
        <w:rPr>
          <w:sz w:val="24"/>
        </w:rPr>
        <w:t>0</w:t>
      </w:r>
      <w:r w:rsidR="00657596" w:rsidRPr="00657596">
        <w:rPr>
          <w:sz w:val="24"/>
        </w:rPr>
        <w:t>1</w:t>
      </w:r>
      <w:r w:rsidR="00A204A6" w:rsidRPr="00657596">
        <w:rPr>
          <w:sz w:val="24"/>
        </w:rPr>
        <w:t>.12.</w:t>
      </w:r>
      <w:r w:rsidR="00E50121" w:rsidRPr="00657596">
        <w:rPr>
          <w:sz w:val="24"/>
        </w:rPr>
        <w:t xml:space="preserve"> um </w:t>
      </w:r>
      <w:r w:rsidR="003069A5" w:rsidRPr="00657596">
        <w:rPr>
          <w:sz w:val="24"/>
        </w:rPr>
        <w:t>0</w:t>
      </w:r>
      <w:r w:rsidR="00E50121" w:rsidRPr="00657596">
        <w:rPr>
          <w:sz w:val="24"/>
        </w:rPr>
        <w:t xml:space="preserve">9.30 Uhr </w:t>
      </w:r>
      <w:r w:rsidR="00A204A6" w:rsidRPr="00657596">
        <w:rPr>
          <w:b/>
          <w:sz w:val="24"/>
        </w:rPr>
        <w:t>in Hl. Ewalde</w:t>
      </w:r>
      <w:r w:rsidR="00A204A6" w:rsidRPr="00657596">
        <w:rPr>
          <w:sz w:val="24"/>
        </w:rPr>
        <w:t xml:space="preserve"> </w:t>
      </w:r>
      <w:r w:rsidR="00E50121" w:rsidRPr="00657596">
        <w:rPr>
          <w:sz w:val="24"/>
        </w:rPr>
        <w:t>mit Besuch des Nikolaus</w:t>
      </w:r>
      <w:r w:rsidR="00A6192B" w:rsidRPr="00657596">
        <w:rPr>
          <w:sz w:val="24"/>
        </w:rPr>
        <w:t>es</w:t>
      </w:r>
      <w:r w:rsidR="00A204A6" w:rsidRPr="00657596">
        <w:rPr>
          <w:sz w:val="24"/>
        </w:rPr>
        <w:t>,</w:t>
      </w:r>
      <w:r w:rsidR="00F46C30" w:rsidRPr="00657596">
        <w:rPr>
          <w:sz w:val="24"/>
        </w:rPr>
        <w:br/>
      </w:r>
      <w:r w:rsidR="00870535" w:rsidRPr="00657596">
        <w:rPr>
          <w:sz w:val="24"/>
        </w:rPr>
        <w:t xml:space="preserve">anschl. </w:t>
      </w:r>
      <w:r w:rsidR="00084DD4" w:rsidRPr="00657596">
        <w:rPr>
          <w:sz w:val="24"/>
        </w:rPr>
        <w:t>Benefiz</w:t>
      </w:r>
      <w:r w:rsidR="00827553" w:rsidRPr="00657596">
        <w:rPr>
          <w:sz w:val="24"/>
        </w:rPr>
        <w:t>konzert</w:t>
      </w:r>
      <w:r w:rsidR="00084DD4" w:rsidRPr="00657596">
        <w:rPr>
          <w:sz w:val="24"/>
        </w:rPr>
        <w:t xml:space="preserve"> mit </w:t>
      </w:r>
      <w:proofErr w:type="gramStart"/>
      <w:r w:rsidR="00084DD4" w:rsidRPr="00657596">
        <w:rPr>
          <w:sz w:val="24"/>
        </w:rPr>
        <w:t>InTakt</w:t>
      </w:r>
      <w:proofErr w:type="gramEnd"/>
      <w:r w:rsidR="00084DD4" w:rsidRPr="00657596">
        <w:rPr>
          <w:sz w:val="24"/>
        </w:rPr>
        <w:t xml:space="preserve"> u. kleinem Basar</w:t>
      </w:r>
    </w:p>
    <w:p w:rsidR="00E50121" w:rsidRPr="00A9135E" w:rsidRDefault="00FB17C7">
      <w:pPr>
        <w:pStyle w:val="Textkrper"/>
        <w:tabs>
          <w:tab w:val="left" w:pos="1980"/>
        </w:tabs>
        <w:rPr>
          <w:sz w:val="24"/>
        </w:rPr>
      </w:pPr>
      <w:r w:rsidRPr="00A9135E">
        <w:rPr>
          <w:sz w:val="24"/>
        </w:rPr>
        <w:t xml:space="preserve">am </w:t>
      </w:r>
      <w:r w:rsidR="00A204A6" w:rsidRPr="00A9135E">
        <w:rPr>
          <w:sz w:val="24"/>
        </w:rPr>
        <w:t>0</w:t>
      </w:r>
      <w:r w:rsidR="00A9135E" w:rsidRPr="00A9135E">
        <w:rPr>
          <w:sz w:val="24"/>
        </w:rPr>
        <w:t>8</w:t>
      </w:r>
      <w:r w:rsidR="00A204A6" w:rsidRPr="00A9135E">
        <w:rPr>
          <w:sz w:val="24"/>
        </w:rPr>
        <w:t>.12.</w:t>
      </w:r>
      <w:r w:rsidR="00E50121" w:rsidRPr="00A9135E">
        <w:rPr>
          <w:sz w:val="24"/>
        </w:rPr>
        <w:t xml:space="preserve"> um 11.00 Uhr in </w:t>
      </w:r>
      <w:r w:rsidR="00E50121" w:rsidRPr="00A9135E">
        <w:rPr>
          <w:b/>
          <w:sz w:val="24"/>
        </w:rPr>
        <w:t>St. Hedwig</w:t>
      </w:r>
    </w:p>
    <w:p w:rsidR="00D319FD" w:rsidRDefault="00D319FD">
      <w:pPr>
        <w:rPr>
          <w:b/>
        </w:rPr>
      </w:pPr>
    </w:p>
    <w:p w:rsidR="00E50121" w:rsidRDefault="00E50121">
      <w:pPr>
        <w:rPr>
          <w:b/>
        </w:rPr>
      </w:pPr>
      <w:r>
        <w:rPr>
          <w:b/>
        </w:rPr>
        <w:t>Wort-Gottes-Feier für</w:t>
      </w:r>
      <w:r>
        <w:t xml:space="preserve"> </w:t>
      </w:r>
      <w:r>
        <w:rPr>
          <w:b/>
        </w:rPr>
        <w:t xml:space="preserve">Kinder mit anschließender </w:t>
      </w:r>
      <w:proofErr w:type="spellStart"/>
      <w:r>
        <w:rPr>
          <w:b/>
        </w:rPr>
        <w:t>Mitfeier</w:t>
      </w:r>
      <w:proofErr w:type="spellEnd"/>
      <w:r>
        <w:rPr>
          <w:b/>
        </w:rPr>
        <w:t xml:space="preserve"> der Eucharistie in der Kirche</w:t>
      </w:r>
    </w:p>
    <w:p w:rsidR="003904D4" w:rsidRPr="00C40AFD" w:rsidRDefault="00E50121">
      <w:pPr>
        <w:rPr>
          <w:b/>
          <w:highlight w:val="yellow"/>
        </w:rPr>
      </w:pPr>
      <w:r w:rsidRPr="0006446E">
        <w:t xml:space="preserve">in </w:t>
      </w:r>
      <w:r w:rsidRPr="0006446E">
        <w:rPr>
          <w:b/>
        </w:rPr>
        <w:t>St. Joseph</w:t>
      </w:r>
      <w:r w:rsidRPr="0006446E">
        <w:t xml:space="preserve"> an allen Adventssonntagen um 11.00 Uhr i</w:t>
      </w:r>
      <w:r w:rsidR="005A7F16" w:rsidRPr="0006446E">
        <w:t>n der</w:t>
      </w:r>
      <w:r w:rsidRPr="0006446E">
        <w:t xml:space="preserve"> </w:t>
      </w:r>
      <w:r w:rsidR="005A7F16" w:rsidRPr="0006446E">
        <w:rPr>
          <w:b/>
        </w:rPr>
        <w:t>Unterkirche</w:t>
      </w:r>
    </w:p>
    <w:p w:rsidR="00573AE8" w:rsidRPr="00C40AFD" w:rsidRDefault="002933AD" w:rsidP="00573AE8">
      <w:pPr>
        <w:rPr>
          <w:highlight w:val="yellow"/>
        </w:rPr>
      </w:pPr>
      <w:r w:rsidRPr="00012CCE">
        <w:t>in</w:t>
      </w:r>
      <w:r w:rsidR="00E50121" w:rsidRPr="00012CCE">
        <w:rPr>
          <w:b/>
        </w:rPr>
        <w:t xml:space="preserve"> Hl. Ewalde </w:t>
      </w:r>
      <w:r w:rsidR="00F83B4C" w:rsidRPr="00012CCE">
        <w:t xml:space="preserve">am </w:t>
      </w:r>
      <w:r w:rsidR="00012CCE" w:rsidRPr="00012CCE">
        <w:t>15</w:t>
      </w:r>
      <w:r w:rsidR="00A6192B" w:rsidRPr="00012CCE">
        <w:t>.12.</w:t>
      </w:r>
      <w:r w:rsidR="002373D2" w:rsidRPr="00012CCE">
        <w:t xml:space="preserve"> um 09.30 Uhr im Pfarrzentrum</w:t>
      </w:r>
      <w:r w:rsidR="007C7406" w:rsidRPr="00C40AFD">
        <w:rPr>
          <w:highlight w:val="yellow"/>
        </w:rPr>
        <w:br/>
      </w:r>
      <w:r w:rsidR="004B69D9" w:rsidRPr="00CA25E0">
        <w:t xml:space="preserve">in </w:t>
      </w:r>
      <w:r w:rsidR="004B69D9" w:rsidRPr="00CA25E0">
        <w:rPr>
          <w:b/>
        </w:rPr>
        <w:t>St. Hedwig</w:t>
      </w:r>
      <w:r w:rsidR="004B69D9" w:rsidRPr="00CA25E0">
        <w:t xml:space="preserve"> am </w:t>
      </w:r>
      <w:r w:rsidR="00CA25E0" w:rsidRPr="00CA25E0">
        <w:t xml:space="preserve">01., 15. </w:t>
      </w:r>
      <w:r w:rsidR="00A9135E">
        <w:t>u</w:t>
      </w:r>
      <w:r w:rsidR="00CA25E0" w:rsidRPr="00CA25E0">
        <w:t xml:space="preserve">nd </w:t>
      </w:r>
      <w:r w:rsidR="00A6192B" w:rsidRPr="00CA25E0">
        <w:t>2</w:t>
      </w:r>
      <w:r w:rsidR="00CA25E0" w:rsidRPr="00CA25E0">
        <w:t>2</w:t>
      </w:r>
      <w:r w:rsidR="00A6192B" w:rsidRPr="00CA25E0">
        <w:t>.12.</w:t>
      </w:r>
      <w:r w:rsidR="00827553" w:rsidRPr="00CA25E0">
        <w:t>um 11</w:t>
      </w:r>
      <w:r w:rsidR="003069A5" w:rsidRPr="00CA25E0">
        <w:t>.00</w:t>
      </w:r>
      <w:r w:rsidR="00827553" w:rsidRPr="00CA25E0">
        <w:t xml:space="preserve"> Uhr im </w:t>
      </w:r>
      <w:r w:rsidR="00B46F42">
        <w:t xml:space="preserve">kl. </w:t>
      </w:r>
      <w:r w:rsidR="00827553" w:rsidRPr="00CA25E0">
        <w:t>Pfarrsaal</w:t>
      </w:r>
    </w:p>
    <w:p w:rsidR="003904D4" w:rsidRPr="00C40AFD" w:rsidRDefault="003904D4">
      <w:pPr>
        <w:spacing w:line="240" w:lineRule="exact"/>
        <w:rPr>
          <w:b/>
          <w:highlight w:val="yellow"/>
        </w:rPr>
      </w:pPr>
    </w:p>
    <w:p w:rsidR="00FB17C7" w:rsidRPr="00875ED4" w:rsidRDefault="00FB17C7">
      <w:pPr>
        <w:spacing w:line="240" w:lineRule="exact"/>
      </w:pPr>
      <w:r w:rsidRPr="00012CCE">
        <w:rPr>
          <w:b/>
        </w:rPr>
        <w:t>Lebendige</w:t>
      </w:r>
      <w:r w:rsidR="004D2F25" w:rsidRPr="00012CCE">
        <w:rPr>
          <w:b/>
        </w:rPr>
        <w:t>s</w:t>
      </w:r>
      <w:r w:rsidRPr="00012CCE">
        <w:rPr>
          <w:b/>
        </w:rPr>
        <w:t xml:space="preserve"> Advents</w:t>
      </w:r>
      <w:r w:rsidR="004D2F25" w:rsidRPr="00012CCE">
        <w:rPr>
          <w:b/>
        </w:rPr>
        <w:t>fenster</w:t>
      </w:r>
      <w:r w:rsidRPr="00012CCE">
        <w:t xml:space="preserve"> </w:t>
      </w:r>
      <w:r w:rsidR="00FD5B6D" w:rsidRPr="00012CCE">
        <w:t>am</w:t>
      </w:r>
      <w:r w:rsidR="00875ED4" w:rsidRPr="00012CCE">
        <w:t xml:space="preserve"> </w:t>
      </w:r>
      <w:r w:rsidR="00012CCE" w:rsidRPr="00012CCE">
        <w:t>05.12</w:t>
      </w:r>
      <w:r w:rsidR="00875ED4" w:rsidRPr="00012CCE">
        <w:t>. um 18.30 Uhr</w:t>
      </w:r>
      <w:r w:rsidR="00875ED4" w:rsidRPr="00012CCE">
        <w:rPr>
          <w:b/>
        </w:rPr>
        <w:t xml:space="preserve"> </w:t>
      </w:r>
      <w:r w:rsidR="00875ED4" w:rsidRPr="00012CCE">
        <w:rPr>
          <w:b/>
        </w:rPr>
        <w:br/>
        <w:t>in St. Hedwig</w:t>
      </w:r>
      <w:r w:rsidR="00012CCE">
        <w:rPr>
          <w:b/>
        </w:rPr>
        <w:t xml:space="preserve"> im Atrium der Kirche</w:t>
      </w:r>
    </w:p>
    <w:p w:rsidR="007E2A9F" w:rsidRDefault="007E2A9F">
      <w:pPr>
        <w:spacing w:line="240" w:lineRule="exact"/>
      </w:pPr>
    </w:p>
    <w:p w:rsidR="00E50121" w:rsidRDefault="00E50121">
      <w:pPr>
        <w:shd w:val="pct12" w:color="auto" w:fill="auto"/>
        <w:rPr>
          <w:i/>
          <w:sz w:val="28"/>
        </w:rPr>
      </w:pPr>
      <w:r>
        <w:rPr>
          <w:i/>
          <w:sz w:val="28"/>
        </w:rPr>
        <w:t>... besondere Gottesdienste</w:t>
      </w:r>
    </w:p>
    <w:p w:rsidR="003204F2" w:rsidRDefault="003204F2">
      <w:pPr>
        <w:tabs>
          <w:tab w:val="left" w:pos="2160"/>
        </w:tabs>
        <w:rPr>
          <w:b/>
        </w:rPr>
      </w:pPr>
    </w:p>
    <w:p w:rsidR="00E50121" w:rsidRPr="005C791E" w:rsidRDefault="00B46F42">
      <w:pPr>
        <w:tabs>
          <w:tab w:val="left" w:pos="2160"/>
        </w:tabs>
        <w:rPr>
          <w:b/>
        </w:rPr>
      </w:pPr>
      <w:proofErr w:type="spellStart"/>
      <w:r>
        <w:rPr>
          <w:b/>
        </w:rPr>
        <w:t>Roratemesse</w:t>
      </w:r>
      <w:proofErr w:type="spellEnd"/>
    </w:p>
    <w:p w:rsidR="00E50121" w:rsidRPr="005C791E" w:rsidRDefault="00827553">
      <w:pPr>
        <w:tabs>
          <w:tab w:val="left" w:pos="2160"/>
        </w:tabs>
        <w:spacing w:line="240" w:lineRule="exact"/>
        <w:rPr>
          <w:b/>
        </w:rPr>
      </w:pPr>
      <w:r w:rsidRPr="005C791E">
        <w:t>a</w:t>
      </w:r>
      <w:r w:rsidR="009C5104" w:rsidRPr="005C791E">
        <w:t>m</w:t>
      </w:r>
      <w:r w:rsidRPr="005C791E">
        <w:t xml:space="preserve"> </w:t>
      </w:r>
      <w:r w:rsidR="005C791E" w:rsidRPr="005C791E">
        <w:t>14</w:t>
      </w:r>
      <w:r w:rsidRPr="005C791E">
        <w:t>.12. um 17.</w:t>
      </w:r>
      <w:r w:rsidR="00EB1795" w:rsidRPr="005C791E">
        <w:t>3</w:t>
      </w:r>
      <w:r w:rsidRPr="005C791E">
        <w:t>0 Uhr</w:t>
      </w:r>
      <w:r w:rsidR="009C5104" w:rsidRPr="005C791E">
        <w:t xml:space="preserve"> </w:t>
      </w:r>
      <w:r w:rsidR="00E50121" w:rsidRPr="005C791E">
        <w:t xml:space="preserve">in </w:t>
      </w:r>
      <w:r w:rsidR="009925FC" w:rsidRPr="005C791E">
        <w:rPr>
          <w:b/>
        </w:rPr>
        <w:t>Hl. Ewalde</w:t>
      </w:r>
    </w:p>
    <w:p w:rsidR="00D319FD" w:rsidRDefault="00D319FD">
      <w:pPr>
        <w:tabs>
          <w:tab w:val="left" w:pos="1620"/>
        </w:tabs>
        <w:rPr>
          <w:b/>
        </w:rPr>
      </w:pPr>
    </w:p>
    <w:p w:rsidR="00E50121" w:rsidRPr="00012CCE" w:rsidRDefault="00E50121">
      <w:pPr>
        <w:tabs>
          <w:tab w:val="left" w:pos="1620"/>
        </w:tabs>
        <w:rPr>
          <w:b/>
        </w:rPr>
      </w:pPr>
      <w:r w:rsidRPr="00012CCE">
        <w:rPr>
          <w:b/>
        </w:rPr>
        <w:t>Frühschicht</w:t>
      </w:r>
    </w:p>
    <w:p w:rsidR="009C5104" w:rsidRPr="00012CCE" w:rsidRDefault="00E572D6">
      <w:pPr>
        <w:spacing w:line="240" w:lineRule="exact"/>
      </w:pPr>
      <w:r w:rsidRPr="00012CCE">
        <w:t xml:space="preserve">am </w:t>
      </w:r>
      <w:r w:rsidR="00875ED4" w:rsidRPr="00012CCE">
        <w:t>0</w:t>
      </w:r>
      <w:r w:rsidR="00012CCE" w:rsidRPr="00012CCE">
        <w:t>3</w:t>
      </w:r>
      <w:r w:rsidR="00875ED4" w:rsidRPr="00012CCE">
        <w:t>.12</w:t>
      </w:r>
      <w:r w:rsidR="002373D2" w:rsidRPr="00012CCE">
        <w:t>.</w:t>
      </w:r>
      <w:r w:rsidR="00875ED4" w:rsidRPr="00012CCE">
        <w:t xml:space="preserve"> und 1</w:t>
      </w:r>
      <w:r w:rsidR="00012CCE" w:rsidRPr="00012CCE">
        <w:t>7</w:t>
      </w:r>
      <w:r w:rsidR="002373D2" w:rsidRPr="00012CCE">
        <w:t>.12.</w:t>
      </w:r>
      <w:r w:rsidR="00365065" w:rsidRPr="00012CCE">
        <w:t xml:space="preserve"> </w:t>
      </w:r>
      <w:r w:rsidR="002933AD" w:rsidRPr="00012CCE">
        <w:t>um</w:t>
      </w:r>
      <w:r w:rsidR="002246A8" w:rsidRPr="00012CCE">
        <w:t xml:space="preserve"> 0</w:t>
      </w:r>
      <w:r w:rsidR="002933AD" w:rsidRPr="00012CCE">
        <w:t>6.</w:t>
      </w:r>
      <w:r w:rsidR="00875ED4" w:rsidRPr="00012CCE">
        <w:t>3</w:t>
      </w:r>
      <w:r w:rsidR="002933AD" w:rsidRPr="00012CCE">
        <w:t xml:space="preserve">0 Uhr </w:t>
      </w:r>
      <w:r w:rsidR="00E50121" w:rsidRPr="00012CCE">
        <w:t>als Wort-Gottes-Feier</w:t>
      </w:r>
    </w:p>
    <w:p w:rsidR="00E50121" w:rsidRPr="00012CCE" w:rsidRDefault="00A6192B">
      <w:pPr>
        <w:spacing w:line="240" w:lineRule="exact"/>
      </w:pPr>
      <w:r w:rsidRPr="00012CCE">
        <w:t>und</w:t>
      </w:r>
      <w:r w:rsidR="00E572D6" w:rsidRPr="00012CCE">
        <w:t xml:space="preserve"> </w:t>
      </w:r>
      <w:r w:rsidRPr="00012CCE">
        <w:t>am 1</w:t>
      </w:r>
      <w:r w:rsidR="00012CCE" w:rsidRPr="00012CCE">
        <w:t>0</w:t>
      </w:r>
      <w:r w:rsidRPr="00012CCE">
        <w:t xml:space="preserve">.12. </w:t>
      </w:r>
      <w:r w:rsidR="00E572D6" w:rsidRPr="00012CCE">
        <w:t>als Eucharistiefeier</w:t>
      </w:r>
      <w:r w:rsidR="00E50121" w:rsidRPr="00012CCE">
        <w:t xml:space="preserve">, jeweils mit anschließendem Frühstück in </w:t>
      </w:r>
      <w:r w:rsidR="002373D2" w:rsidRPr="00012CCE">
        <w:rPr>
          <w:b/>
        </w:rPr>
        <w:t>St. Hedwig</w:t>
      </w:r>
    </w:p>
    <w:p w:rsidR="00E50121" w:rsidRPr="00012CCE" w:rsidRDefault="00E50121">
      <w:pPr>
        <w:spacing w:line="240" w:lineRule="exact"/>
      </w:pPr>
    </w:p>
    <w:p w:rsidR="001A725C" w:rsidRPr="00C40AFD" w:rsidRDefault="001A725C" w:rsidP="001A725C">
      <w:pPr>
        <w:rPr>
          <w:b/>
        </w:rPr>
      </w:pPr>
      <w:proofErr w:type="spellStart"/>
      <w:r w:rsidRPr="00C40AFD">
        <w:rPr>
          <w:b/>
        </w:rPr>
        <w:t>Taizé</w:t>
      </w:r>
      <w:proofErr w:type="spellEnd"/>
      <w:r w:rsidRPr="00C40AFD">
        <w:rPr>
          <w:b/>
        </w:rPr>
        <w:t>-Gebet</w:t>
      </w:r>
    </w:p>
    <w:p w:rsidR="001A725C" w:rsidRPr="00C40AFD" w:rsidRDefault="00B342E8" w:rsidP="001A725C">
      <w:r w:rsidRPr="00C40AFD">
        <w:t>A</w:t>
      </w:r>
      <w:r w:rsidR="007A74D2" w:rsidRPr="00C40AFD">
        <w:t>m</w:t>
      </w:r>
      <w:r w:rsidRPr="00C40AFD">
        <w:t xml:space="preserve"> </w:t>
      </w:r>
      <w:r w:rsidR="00C40AFD" w:rsidRPr="00C40AFD">
        <w:t>20</w:t>
      </w:r>
      <w:r w:rsidR="00365065" w:rsidRPr="00C40AFD">
        <w:t>.12.</w:t>
      </w:r>
      <w:r w:rsidR="00365065" w:rsidRPr="00C40AFD">
        <w:rPr>
          <w:color w:val="FF0000"/>
        </w:rPr>
        <w:t xml:space="preserve"> </w:t>
      </w:r>
      <w:r w:rsidR="001A725C" w:rsidRPr="00C40AFD">
        <w:t>um 20.00 Uhr</w:t>
      </w:r>
      <w:r w:rsidR="003E48DB" w:rsidRPr="00C40AFD">
        <w:t xml:space="preserve"> in</w:t>
      </w:r>
      <w:r w:rsidR="003E48DB" w:rsidRPr="00C40AFD">
        <w:rPr>
          <w:b/>
        </w:rPr>
        <w:t xml:space="preserve"> St. Christophorus</w:t>
      </w:r>
      <w:r w:rsidR="00365065" w:rsidRPr="00C40AFD">
        <w:rPr>
          <w:b/>
        </w:rPr>
        <w:t xml:space="preserve">, </w:t>
      </w:r>
      <w:r w:rsidR="00365065" w:rsidRPr="00C40AFD">
        <w:t>anschl. Einladung zum Beisammensein im Gemeinderaum</w:t>
      </w:r>
    </w:p>
    <w:p w:rsidR="00FD5B6D" w:rsidRPr="00C40AFD" w:rsidRDefault="00FD5B6D" w:rsidP="001A725C">
      <w:pPr>
        <w:rPr>
          <w:b/>
          <w:highlight w:val="yellow"/>
        </w:rPr>
      </w:pPr>
    </w:p>
    <w:p w:rsidR="00E50121" w:rsidRPr="008F1060" w:rsidRDefault="00E50121">
      <w:pPr>
        <w:rPr>
          <w:b/>
          <w:sz w:val="20"/>
        </w:rPr>
      </w:pPr>
      <w:r>
        <w:rPr>
          <w:b/>
        </w:rPr>
        <w:br w:type="column"/>
      </w:r>
      <w:r w:rsidR="003E48DB">
        <w:rPr>
          <w:b/>
        </w:rPr>
        <w:lastRenderedPageBreak/>
        <w:t>Advent</w:t>
      </w:r>
      <w:r>
        <w:rPr>
          <w:b/>
        </w:rPr>
        <w:t xml:space="preserve">feier für </w:t>
      </w:r>
      <w:r w:rsidR="002373D2">
        <w:rPr>
          <w:b/>
        </w:rPr>
        <w:t>(</w:t>
      </w:r>
      <w:r>
        <w:rPr>
          <w:b/>
        </w:rPr>
        <w:t>ältere</w:t>
      </w:r>
      <w:r w:rsidR="002373D2">
        <w:rPr>
          <w:b/>
        </w:rPr>
        <w:t>)</w:t>
      </w:r>
      <w:r>
        <w:rPr>
          <w:b/>
        </w:rPr>
        <w:t xml:space="preserve"> Gemeindemitglieder </w:t>
      </w:r>
    </w:p>
    <w:p w:rsidR="00FB17C7" w:rsidRPr="00012CCE" w:rsidRDefault="004F3AD6" w:rsidP="00FB17C7">
      <w:r w:rsidRPr="00012CCE">
        <w:t xml:space="preserve">am </w:t>
      </w:r>
      <w:r w:rsidR="002373D2" w:rsidRPr="00012CCE">
        <w:t>0</w:t>
      </w:r>
      <w:r w:rsidR="00012CCE" w:rsidRPr="00012CCE">
        <w:t>2</w:t>
      </w:r>
      <w:r w:rsidR="002373D2" w:rsidRPr="00012CCE">
        <w:t>.12</w:t>
      </w:r>
      <w:r w:rsidR="00FB17C7" w:rsidRPr="00012CCE">
        <w:t xml:space="preserve">. </w:t>
      </w:r>
      <w:r w:rsidR="00397A49" w:rsidRPr="00012CCE">
        <w:t xml:space="preserve">um </w:t>
      </w:r>
      <w:r w:rsidR="00FB17C7" w:rsidRPr="00012CCE">
        <w:t>15</w:t>
      </w:r>
      <w:r w:rsidR="00397A49" w:rsidRPr="00012CCE">
        <w:t>.00</w:t>
      </w:r>
      <w:r w:rsidR="00FB17C7" w:rsidRPr="00012CCE">
        <w:t xml:space="preserve"> Uhr in </w:t>
      </w:r>
      <w:r w:rsidR="00FB17C7" w:rsidRPr="00012CCE">
        <w:rPr>
          <w:b/>
        </w:rPr>
        <w:t>Hl. Ewalde</w:t>
      </w:r>
      <w:r w:rsidR="00FB17C7" w:rsidRPr="00012CCE">
        <w:t xml:space="preserve"> im großen Pfarrsaal</w:t>
      </w:r>
    </w:p>
    <w:p w:rsidR="00FB17C7" w:rsidRDefault="00B342E8" w:rsidP="00FB17C7">
      <w:r w:rsidRPr="00310701">
        <w:t>am</w:t>
      </w:r>
      <w:r w:rsidR="00365065" w:rsidRPr="00310701">
        <w:t xml:space="preserve"> </w:t>
      </w:r>
      <w:r w:rsidR="00A45ABD" w:rsidRPr="00310701">
        <w:t>0</w:t>
      </w:r>
      <w:r w:rsidR="00310701" w:rsidRPr="00310701">
        <w:t>5</w:t>
      </w:r>
      <w:r w:rsidR="00365065" w:rsidRPr="00310701">
        <w:t>.12.</w:t>
      </w:r>
      <w:r w:rsidR="00365065" w:rsidRPr="00310701">
        <w:rPr>
          <w:color w:val="FF0000"/>
        </w:rPr>
        <w:t xml:space="preserve"> </w:t>
      </w:r>
      <w:r w:rsidR="00FB17C7" w:rsidRPr="00310701">
        <w:t xml:space="preserve">um 14.30 Uhr Eucharistiefeier in </w:t>
      </w:r>
      <w:r w:rsidR="00FB17C7" w:rsidRPr="00310701">
        <w:rPr>
          <w:b/>
        </w:rPr>
        <w:t>St. Christophorus</w:t>
      </w:r>
      <w:r w:rsidR="00FB17C7" w:rsidRPr="00310701">
        <w:t xml:space="preserve">, anschl. </w:t>
      </w:r>
      <w:r w:rsidR="00A45ABD" w:rsidRPr="00310701">
        <w:t>adventliches Kaffeetrinken im Gemeinderaum</w:t>
      </w:r>
      <w:r w:rsidR="00A45ABD">
        <w:t xml:space="preserve"> </w:t>
      </w:r>
    </w:p>
    <w:p w:rsidR="00EB1795" w:rsidRDefault="00573AE8">
      <w:r w:rsidRPr="0006446E">
        <w:t>am 0</w:t>
      </w:r>
      <w:r w:rsidR="00C40AFD">
        <w:t>6</w:t>
      </w:r>
      <w:r w:rsidRPr="0006446E">
        <w:t>.12</w:t>
      </w:r>
      <w:r w:rsidR="00E50121" w:rsidRPr="0006446E">
        <w:t>. um 14.00 Uhr Eucharistiefeier</w:t>
      </w:r>
      <w:r w:rsidR="003E48DB" w:rsidRPr="0006446E">
        <w:t xml:space="preserve"> in </w:t>
      </w:r>
      <w:r w:rsidR="003E48DB" w:rsidRPr="0006446E">
        <w:rPr>
          <w:b/>
        </w:rPr>
        <w:t>St. Joseph</w:t>
      </w:r>
      <w:r w:rsidR="009D6BDE" w:rsidRPr="0006446E">
        <w:t>,</w:t>
      </w:r>
      <w:r w:rsidR="00E50121" w:rsidRPr="0006446E">
        <w:t xml:space="preserve"> </w:t>
      </w:r>
      <w:r w:rsidR="003E48DB" w:rsidRPr="0006446E">
        <w:t xml:space="preserve">anschl. </w:t>
      </w:r>
      <w:r w:rsidR="00E50121" w:rsidRPr="0006446E">
        <w:t>Beisammensein</w:t>
      </w:r>
      <w:r w:rsidR="00E50121">
        <w:t xml:space="preserve"> </w:t>
      </w:r>
      <w:r w:rsidR="00EB1795">
        <w:t>im Gemeindezentrum</w:t>
      </w:r>
    </w:p>
    <w:p w:rsidR="0072125E" w:rsidRDefault="00B46F42">
      <w:r>
        <w:t xml:space="preserve">weil in </w:t>
      </w:r>
      <w:r w:rsidRPr="00B46F42">
        <w:rPr>
          <w:b/>
        </w:rPr>
        <w:t>St. Hedwig</w:t>
      </w:r>
      <w:r>
        <w:t xml:space="preserve"> der Pfarrsaal aus </w:t>
      </w:r>
      <w:proofErr w:type="spellStart"/>
      <w:r>
        <w:t>bauordnungsrechtl</w:t>
      </w:r>
      <w:proofErr w:type="spellEnd"/>
      <w:r>
        <w:t xml:space="preserve">. Gründen gesperrt ist, </w:t>
      </w:r>
      <w:proofErr w:type="spellStart"/>
      <w:r>
        <w:t>muß</w:t>
      </w:r>
      <w:proofErr w:type="spellEnd"/>
      <w:r>
        <w:t xml:space="preserve"> die Adventsfeier in diesem Jahr leider ausfallen</w:t>
      </w:r>
    </w:p>
    <w:p w:rsidR="00B46F42" w:rsidRDefault="00B46F42"/>
    <w:p w:rsidR="00F13F22" w:rsidRDefault="00E50121">
      <w:pPr>
        <w:rPr>
          <w:b/>
        </w:rPr>
      </w:pPr>
      <w:r>
        <w:rPr>
          <w:b/>
        </w:rPr>
        <w:t xml:space="preserve">Gebetszeiten im Advent </w:t>
      </w:r>
    </w:p>
    <w:p w:rsidR="00E50121" w:rsidRDefault="009C5104">
      <w:pPr>
        <w:rPr>
          <w:bCs/>
        </w:rPr>
      </w:pPr>
      <w:r w:rsidRPr="0006446E">
        <w:rPr>
          <w:bCs/>
        </w:rPr>
        <w:t xml:space="preserve">am </w:t>
      </w:r>
      <w:r w:rsidR="00573AE8" w:rsidRPr="0006446E">
        <w:rPr>
          <w:bCs/>
        </w:rPr>
        <w:t>0</w:t>
      </w:r>
      <w:r w:rsidR="00C40AFD">
        <w:rPr>
          <w:bCs/>
        </w:rPr>
        <w:t>5</w:t>
      </w:r>
      <w:r w:rsidR="00C6658E" w:rsidRPr="0006446E">
        <w:rPr>
          <w:bCs/>
        </w:rPr>
        <w:t>.12.</w:t>
      </w:r>
      <w:r w:rsidR="00EB1795">
        <w:rPr>
          <w:bCs/>
        </w:rPr>
        <w:t xml:space="preserve">, </w:t>
      </w:r>
      <w:r w:rsidR="00C6658E" w:rsidRPr="0006446E">
        <w:rPr>
          <w:bCs/>
        </w:rPr>
        <w:t>1</w:t>
      </w:r>
      <w:r w:rsidR="00C40AFD">
        <w:rPr>
          <w:bCs/>
        </w:rPr>
        <w:t>2</w:t>
      </w:r>
      <w:r w:rsidR="00573AE8" w:rsidRPr="0006446E">
        <w:rPr>
          <w:bCs/>
        </w:rPr>
        <w:t>.12.</w:t>
      </w:r>
      <w:r w:rsidR="00EB1795">
        <w:rPr>
          <w:bCs/>
        </w:rPr>
        <w:t xml:space="preserve"> und </w:t>
      </w:r>
      <w:r w:rsidR="00C40AFD">
        <w:rPr>
          <w:bCs/>
        </w:rPr>
        <w:t>19</w:t>
      </w:r>
      <w:r w:rsidR="00EB1795">
        <w:rPr>
          <w:bCs/>
        </w:rPr>
        <w:t>.12.</w:t>
      </w:r>
      <w:r w:rsidR="00E50121" w:rsidRPr="0006446E">
        <w:rPr>
          <w:bCs/>
        </w:rPr>
        <w:t xml:space="preserve"> jeweils um 19.00 Uhr in der Unterkirche</w:t>
      </w:r>
      <w:r w:rsidR="00A46F84" w:rsidRPr="0006446E">
        <w:rPr>
          <w:bCs/>
        </w:rPr>
        <w:t xml:space="preserve"> von</w:t>
      </w:r>
      <w:r w:rsidR="00E50121" w:rsidRPr="0006446E">
        <w:rPr>
          <w:bCs/>
        </w:rPr>
        <w:t xml:space="preserve"> </w:t>
      </w:r>
      <w:r w:rsidR="00E50121" w:rsidRPr="0006446E">
        <w:rPr>
          <w:b/>
        </w:rPr>
        <w:t>St. Joseph</w:t>
      </w:r>
    </w:p>
    <w:p w:rsidR="00E50121" w:rsidRDefault="00E50121">
      <w:pPr>
        <w:spacing w:line="160" w:lineRule="exact"/>
        <w:rPr>
          <w:b/>
          <w:sz w:val="20"/>
        </w:rPr>
      </w:pPr>
    </w:p>
    <w:p w:rsidR="00F13F22" w:rsidRDefault="00F13F22">
      <w:pPr>
        <w:spacing w:line="160" w:lineRule="exact"/>
        <w:rPr>
          <w:b/>
          <w:sz w:val="20"/>
        </w:rPr>
      </w:pPr>
    </w:p>
    <w:p w:rsidR="00F13F22" w:rsidRPr="00012CCE" w:rsidRDefault="00E50121">
      <w:pPr>
        <w:tabs>
          <w:tab w:val="left" w:pos="1800"/>
        </w:tabs>
        <w:rPr>
          <w:b/>
        </w:rPr>
      </w:pPr>
      <w:r w:rsidRPr="00012CCE">
        <w:rPr>
          <w:b/>
        </w:rPr>
        <w:t>Bußgottesdienst</w:t>
      </w:r>
      <w:r w:rsidR="00F13F22" w:rsidRPr="00012CCE">
        <w:rPr>
          <w:b/>
        </w:rPr>
        <w:t xml:space="preserve"> </w:t>
      </w:r>
    </w:p>
    <w:p w:rsidR="00FB17C7" w:rsidRPr="00012CCE" w:rsidRDefault="00FB17C7" w:rsidP="00FB17C7">
      <w:pPr>
        <w:tabs>
          <w:tab w:val="left" w:pos="2160"/>
        </w:tabs>
        <w:rPr>
          <w:b/>
        </w:rPr>
      </w:pPr>
      <w:r w:rsidRPr="00012CCE">
        <w:t xml:space="preserve">am </w:t>
      </w:r>
      <w:r w:rsidR="00012CCE" w:rsidRPr="00012CCE">
        <w:t>19.</w:t>
      </w:r>
      <w:r w:rsidR="00573AE8" w:rsidRPr="00012CCE">
        <w:t>12</w:t>
      </w:r>
      <w:r w:rsidRPr="00012CCE">
        <w:t xml:space="preserve">. um 19.00 Uhr in </w:t>
      </w:r>
      <w:r w:rsidR="00EB1795" w:rsidRPr="00012CCE">
        <w:rPr>
          <w:b/>
        </w:rPr>
        <w:t>Hl. Ewalde, anschl. Beichtgelegenheit</w:t>
      </w:r>
    </w:p>
    <w:p w:rsidR="00E50121" w:rsidRPr="00304DD4" w:rsidRDefault="00AB0D4C">
      <w:pPr>
        <w:tabs>
          <w:tab w:val="left" w:pos="1800"/>
          <w:tab w:val="left" w:pos="2160"/>
        </w:tabs>
        <w:rPr>
          <w:b/>
        </w:rPr>
      </w:pPr>
      <w:r w:rsidRPr="00304DD4">
        <w:t xml:space="preserve">am </w:t>
      </w:r>
      <w:r w:rsidR="00460176" w:rsidRPr="00304DD4">
        <w:t>2</w:t>
      </w:r>
      <w:r w:rsidR="00304DD4" w:rsidRPr="00304DD4">
        <w:t>0</w:t>
      </w:r>
      <w:r w:rsidR="00460176" w:rsidRPr="00304DD4">
        <w:t xml:space="preserve">.12. um 19.00 Uhr </w:t>
      </w:r>
      <w:r w:rsidR="00E50121" w:rsidRPr="00304DD4">
        <w:t xml:space="preserve">in </w:t>
      </w:r>
      <w:r w:rsidR="00EB1795" w:rsidRPr="00304DD4">
        <w:rPr>
          <w:b/>
        </w:rPr>
        <w:t>St. Joseph</w:t>
      </w:r>
      <w:r w:rsidR="00951D5D" w:rsidRPr="00304DD4">
        <w:rPr>
          <w:b/>
        </w:rPr>
        <w:t>,</w:t>
      </w:r>
    </w:p>
    <w:p w:rsidR="00FA655E" w:rsidRDefault="00EB1795">
      <w:r w:rsidRPr="00310701">
        <w:t>Beichtgespräch im Pfarrhaus von St. Joseph nach telefonischer Vereinbarung mit Pfarrer Stratmann, Tel. 46 60 778</w:t>
      </w:r>
    </w:p>
    <w:p w:rsidR="00EB1795" w:rsidRDefault="00EB1795">
      <w:pPr>
        <w:rPr>
          <w:b/>
        </w:rPr>
      </w:pPr>
    </w:p>
    <w:p w:rsidR="00F13F22" w:rsidRDefault="002246A8">
      <w:pPr>
        <w:rPr>
          <w:b/>
        </w:rPr>
      </w:pPr>
      <w:r w:rsidRPr="00EB26F0">
        <w:rPr>
          <w:b/>
        </w:rPr>
        <w:t>Neujahrskonzert</w:t>
      </w:r>
      <w:r w:rsidRPr="00EB26F0">
        <w:t xml:space="preserve"> mit Markus Brandt am 01.01.20</w:t>
      </w:r>
      <w:r w:rsidR="00C40AFD" w:rsidRPr="00EB26F0">
        <w:t>20</w:t>
      </w:r>
      <w:r w:rsidRPr="00EB26F0">
        <w:t xml:space="preserve"> um </w:t>
      </w:r>
      <w:r w:rsidR="002E18D0" w:rsidRPr="00EB26F0">
        <w:t>1</w:t>
      </w:r>
      <w:r w:rsidR="00C6658E" w:rsidRPr="00EB26F0">
        <w:t>7</w:t>
      </w:r>
      <w:r w:rsidR="002E18D0" w:rsidRPr="00EB26F0">
        <w:t>.</w:t>
      </w:r>
      <w:r w:rsidR="00C6658E" w:rsidRPr="00EB26F0">
        <w:t>0</w:t>
      </w:r>
      <w:r w:rsidR="002E18D0" w:rsidRPr="00EB26F0">
        <w:t>0</w:t>
      </w:r>
      <w:r w:rsidRPr="00EB26F0">
        <w:t xml:space="preserve"> Uhr in St. Joseph</w:t>
      </w:r>
    </w:p>
    <w:p w:rsidR="00C81DD1" w:rsidRPr="008F1060" w:rsidRDefault="00C81DD1">
      <w:pPr>
        <w:rPr>
          <w:b/>
        </w:rPr>
      </w:pPr>
    </w:p>
    <w:p w:rsidR="00E50121" w:rsidRDefault="00BE6D5F">
      <w:pPr>
        <w:pStyle w:val="berschrift2"/>
        <w:pBdr>
          <w:top w:val="none" w:sz="0" w:space="0" w:color="auto"/>
          <w:left w:val="none" w:sz="0" w:space="0" w:color="auto"/>
          <w:bottom w:val="none" w:sz="0" w:space="0" w:color="auto"/>
          <w:right w:val="none" w:sz="0" w:space="0" w:color="auto"/>
        </w:pBdr>
        <w:shd w:val="pct25" w:color="auto" w:fill="auto"/>
        <w:jc w:val="center"/>
      </w:pPr>
      <w:r>
        <w:t xml:space="preserve">------------WEIHNACHTEN </w:t>
      </w:r>
      <w:r w:rsidRPr="0006446E">
        <w:t>201</w:t>
      </w:r>
      <w:r w:rsidR="005A0C8D">
        <w:t>9</w:t>
      </w:r>
      <w:r w:rsidR="00E50121" w:rsidRPr="0006446E">
        <w:t>-</w:t>
      </w:r>
      <w:r w:rsidR="00E50121">
        <w:t>----------</w:t>
      </w:r>
    </w:p>
    <w:p w:rsidR="00E50121" w:rsidRDefault="00E50121">
      <w:pPr>
        <w:pStyle w:val="Textkrper"/>
        <w:rPr>
          <w:sz w:val="24"/>
        </w:rPr>
      </w:pPr>
    </w:p>
    <w:p w:rsidR="00E50121" w:rsidRDefault="00E50121">
      <w:pPr>
        <w:spacing w:line="240" w:lineRule="exact"/>
      </w:pPr>
      <w:r>
        <w:rPr>
          <w:b/>
        </w:rPr>
        <w:t xml:space="preserve">Wort-Gottes-Feiern für Kinder </w:t>
      </w:r>
      <w:r>
        <w:t>am Heiligen Abend</w:t>
      </w:r>
    </w:p>
    <w:p w:rsidR="00E50121" w:rsidRDefault="00E50121">
      <w:pPr>
        <w:spacing w:line="240" w:lineRule="exact"/>
        <w:rPr>
          <w:b/>
        </w:rPr>
      </w:pPr>
      <w:r w:rsidRPr="0006446E">
        <w:t xml:space="preserve">um 16.00 Uhr in </w:t>
      </w:r>
      <w:r w:rsidR="00573AE8" w:rsidRPr="0006446E">
        <w:rPr>
          <w:b/>
        </w:rPr>
        <w:t>St. Joseph</w:t>
      </w:r>
    </w:p>
    <w:p w:rsidR="00767384" w:rsidRPr="00767384" w:rsidRDefault="00767384">
      <w:pPr>
        <w:spacing w:line="240" w:lineRule="exact"/>
      </w:pPr>
      <w:r>
        <w:t xml:space="preserve">um 16.00 Uhr in </w:t>
      </w:r>
      <w:r w:rsidRPr="00767384">
        <w:rPr>
          <w:b/>
        </w:rPr>
        <w:t>Hl. Ewalde</w:t>
      </w:r>
    </w:p>
    <w:p w:rsidR="00FD5B6D" w:rsidRPr="00E12849" w:rsidRDefault="00472491">
      <w:pPr>
        <w:spacing w:line="240" w:lineRule="exact"/>
      </w:pPr>
      <w:r>
        <w:t>d</w:t>
      </w:r>
      <w:r w:rsidR="00FD5B6D" w:rsidRPr="00472491">
        <w:t xml:space="preserve">ie Weihnachtsgeschichte für Kinder um 15.30 Uhr in </w:t>
      </w:r>
      <w:r w:rsidR="00FD5B6D" w:rsidRPr="00472491">
        <w:br/>
      </w:r>
      <w:r w:rsidR="00FD5B6D" w:rsidRPr="00E12849">
        <w:rPr>
          <w:b/>
        </w:rPr>
        <w:t>St. Christophorus</w:t>
      </w:r>
    </w:p>
    <w:p w:rsidR="00472491" w:rsidRDefault="00E50121">
      <w:pPr>
        <w:pStyle w:val="Textkrper"/>
        <w:rPr>
          <w:sz w:val="24"/>
        </w:rPr>
      </w:pPr>
      <w:r w:rsidRPr="00E12849">
        <w:rPr>
          <w:b/>
          <w:sz w:val="24"/>
        </w:rPr>
        <w:t>Kinderchristmette</w:t>
      </w:r>
      <w:r w:rsidR="00E572D6" w:rsidRPr="00E12849">
        <w:rPr>
          <w:sz w:val="24"/>
        </w:rPr>
        <w:t xml:space="preserve"> am Heiligen Abend </w:t>
      </w:r>
      <w:r w:rsidRPr="00E12849">
        <w:rPr>
          <w:sz w:val="24"/>
        </w:rPr>
        <w:t xml:space="preserve">um 15.30 Uhr in </w:t>
      </w:r>
    </w:p>
    <w:p w:rsidR="00E50121" w:rsidRPr="00E12849" w:rsidRDefault="003069A5">
      <w:pPr>
        <w:pStyle w:val="Textkrper"/>
        <w:rPr>
          <w:b/>
          <w:sz w:val="24"/>
        </w:rPr>
      </w:pPr>
      <w:bookmarkStart w:id="0" w:name="_GoBack"/>
      <w:bookmarkEnd w:id="0"/>
      <w:r w:rsidRPr="00E12849">
        <w:rPr>
          <w:b/>
          <w:sz w:val="24"/>
        </w:rPr>
        <w:t>St. Hedwig</w:t>
      </w:r>
    </w:p>
    <w:p w:rsidR="00692E75" w:rsidRPr="00C40AFD" w:rsidRDefault="00692E75">
      <w:pPr>
        <w:pStyle w:val="Textkrper"/>
        <w:rPr>
          <w:sz w:val="24"/>
          <w:highlight w:val="yellow"/>
        </w:rPr>
      </w:pPr>
    </w:p>
    <w:p w:rsidR="00E50121" w:rsidRPr="00A25985" w:rsidRDefault="00E50121">
      <w:pPr>
        <w:pStyle w:val="Textkrper"/>
        <w:tabs>
          <w:tab w:val="left" w:pos="1980"/>
          <w:tab w:val="left" w:pos="3600"/>
        </w:tabs>
        <w:spacing w:line="240" w:lineRule="exact"/>
        <w:rPr>
          <w:b/>
          <w:sz w:val="24"/>
        </w:rPr>
      </w:pPr>
      <w:r w:rsidRPr="00A25985">
        <w:rPr>
          <w:b/>
          <w:sz w:val="24"/>
        </w:rPr>
        <w:t>Christmetten:</w:t>
      </w:r>
      <w:r w:rsidR="00EB15C1" w:rsidRPr="00A25985">
        <w:rPr>
          <w:b/>
          <w:sz w:val="24"/>
        </w:rPr>
        <w:tab/>
      </w:r>
      <w:r w:rsidR="00783834" w:rsidRPr="00A25985">
        <w:rPr>
          <w:sz w:val="24"/>
        </w:rPr>
        <w:t xml:space="preserve">um </w:t>
      </w:r>
      <w:r w:rsidR="0079258E" w:rsidRPr="00A25985">
        <w:rPr>
          <w:sz w:val="24"/>
        </w:rPr>
        <w:t>18.00</w:t>
      </w:r>
      <w:r w:rsidRPr="00A25985">
        <w:rPr>
          <w:sz w:val="24"/>
        </w:rPr>
        <w:t xml:space="preserve"> Uhr</w:t>
      </w:r>
      <w:r w:rsidR="00EB15C1" w:rsidRPr="00A25985">
        <w:rPr>
          <w:sz w:val="24"/>
        </w:rPr>
        <w:t xml:space="preserve"> </w:t>
      </w:r>
      <w:r w:rsidR="00EB15C1" w:rsidRPr="00A25985">
        <w:rPr>
          <w:sz w:val="24"/>
        </w:rPr>
        <w:tab/>
      </w:r>
      <w:r w:rsidRPr="00A25985">
        <w:rPr>
          <w:sz w:val="24"/>
        </w:rPr>
        <w:t xml:space="preserve">in </w:t>
      </w:r>
      <w:r w:rsidRPr="00A25985">
        <w:rPr>
          <w:b/>
          <w:sz w:val="24"/>
        </w:rPr>
        <w:t>St. Christophorus</w:t>
      </w:r>
    </w:p>
    <w:p w:rsidR="00E50121" w:rsidRPr="00A25985" w:rsidRDefault="00EB15C1">
      <w:pPr>
        <w:tabs>
          <w:tab w:val="left" w:pos="1980"/>
          <w:tab w:val="left" w:pos="3600"/>
        </w:tabs>
        <w:spacing w:line="240" w:lineRule="exact"/>
        <w:rPr>
          <w:b/>
        </w:rPr>
      </w:pPr>
      <w:r w:rsidRPr="00A25985">
        <w:tab/>
      </w:r>
      <w:r w:rsidR="00783834" w:rsidRPr="00A25985">
        <w:t>um 18.00 Uhr</w:t>
      </w:r>
      <w:r w:rsidR="00E50121" w:rsidRPr="00A25985">
        <w:tab/>
        <w:t xml:space="preserve">in </w:t>
      </w:r>
      <w:r w:rsidR="00573AE8" w:rsidRPr="00A25985">
        <w:rPr>
          <w:b/>
        </w:rPr>
        <w:t>St. Hedwig</w:t>
      </w:r>
    </w:p>
    <w:p w:rsidR="00EB15C1" w:rsidRPr="00A25985" w:rsidRDefault="00EB15C1" w:rsidP="00316A68">
      <w:pPr>
        <w:tabs>
          <w:tab w:val="left" w:pos="1980"/>
          <w:tab w:val="left" w:pos="3600"/>
        </w:tabs>
        <w:spacing w:line="240" w:lineRule="exact"/>
        <w:ind w:left="3540" w:hanging="3540"/>
        <w:rPr>
          <w:b/>
        </w:rPr>
      </w:pPr>
      <w:r w:rsidRPr="00A25985">
        <w:tab/>
      </w:r>
      <w:r w:rsidR="00E50121" w:rsidRPr="00A25985">
        <w:t>um 22.00 Uhr</w:t>
      </w:r>
      <w:r w:rsidR="00E50121" w:rsidRPr="00A25985">
        <w:tab/>
      </w:r>
      <w:r w:rsidR="00365065" w:rsidRPr="00A25985">
        <w:t xml:space="preserve"> </w:t>
      </w:r>
      <w:r w:rsidR="00E50121" w:rsidRPr="00A25985">
        <w:t xml:space="preserve">in </w:t>
      </w:r>
      <w:r w:rsidR="00E50121" w:rsidRPr="00A25985">
        <w:rPr>
          <w:b/>
        </w:rPr>
        <w:t>St. Joseph</w:t>
      </w:r>
      <w:r w:rsidRPr="00A25985">
        <w:rPr>
          <w:b/>
        </w:rPr>
        <w:t xml:space="preserve"> </w:t>
      </w:r>
    </w:p>
    <w:p w:rsidR="00E50121" w:rsidRDefault="00EB15C1" w:rsidP="00EB15C1">
      <w:pPr>
        <w:tabs>
          <w:tab w:val="left" w:pos="1980"/>
          <w:tab w:val="left" w:pos="3600"/>
        </w:tabs>
        <w:spacing w:line="240" w:lineRule="exact"/>
        <w:ind w:left="1980" w:hanging="1980"/>
        <w:rPr>
          <w:b/>
        </w:rPr>
      </w:pPr>
      <w:r w:rsidRPr="00A25985">
        <w:rPr>
          <w:b/>
        </w:rPr>
        <w:tab/>
      </w:r>
      <w:r w:rsidRPr="00A25985">
        <w:t>um 22.00 Uhr</w:t>
      </w:r>
      <w:r w:rsidRPr="00A25985">
        <w:tab/>
        <w:t xml:space="preserve">in </w:t>
      </w:r>
      <w:r w:rsidRPr="00A25985">
        <w:rPr>
          <w:b/>
        </w:rPr>
        <w:t>Hl. Ewalde</w:t>
      </w:r>
    </w:p>
    <w:p w:rsidR="00692E75" w:rsidRDefault="00692E75" w:rsidP="00EB15C1">
      <w:pPr>
        <w:tabs>
          <w:tab w:val="left" w:pos="1980"/>
          <w:tab w:val="left" w:pos="3600"/>
        </w:tabs>
        <w:spacing w:line="240" w:lineRule="exact"/>
        <w:ind w:left="1980" w:hanging="1980"/>
      </w:pPr>
    </w:p>
    <w:p w:rsidR="00E50121" w:rsidRDefault="00E50121">
      <w:pPr>
        <w:pStyle w:val="berschrift1"/>
        <w:tabs>
          <w:tab w:val="left" w:pos="1800"/>
        </w:tabs>
        <w:rPr>
          <w:b/>
          <w:sz w:val="24"/>
        </w:rPr>
      </w:pPr>
      <w:r w:rsidRPr="00A25985">
        <w:rPr>
          <w:b/>
          <w:sz w:val="24"/>
        </w:rPr>
        <w:t xml:space="preserve">Weihnachten </w:t>
      </w:r>
      <w:r w:rsidRPr="00A25985">
        <w:rPr>
          <w:sz w:val="24"/>
        </w:rPr>
        <w:t xml:space="preserve">am </w:t>
      </w:r>
      <w:r w:rsidRPr="00A25985">
        <w:rPr>
          <w:b/>
          <w:sz w:val="24"/>
        </w:rPr>
        <w:t>25.12.</w:t>
      </w:r>
      <w:r w:rsidRPr="00A25985">
        <w:rPr>
          <w:sz w:val="24"/>
        </w:rPr>
        <w:t xml:space="preserve"> und </w:t>
      </w:r>
      <w:r w:rsidRPr="00A25985">
        <w:rPr>
          <w:b/>
          <w:sz w:val="24"/>
        </w:rPr>
        <w:t>26.12.</w:t>
      </w:r>
      <w:r w:rsidR="00B342E8" w:rsidRPr="00A25985">
        <w:rPr>
          <w:sz w:val="24"/>
        </w:rPr>
        <w:t xml:space="preserve"> Hl</w:t>
      </w:r>
      <w:r w:rsidRPr="00A25985">
        <w:rPr>
          <w:sz w:val="24"/>
        </w:rPr>
        <w:t>. Messe</w:t>
      </w:r>
      <w:r w:rsidR="00527BA7" w:rsidRPr="00A25985">
        <w:rPr>
          <w:sz w:val="24"/>
        </w:rPr>
        <w:t>n</w:t>
      </w:r>
      <w:r w:rsidRPr="00A25985">
        <w:rPr>
          <w:sz w:val="24"/>
        </w:rPr>
        <w:t xml:space="preserve"> </w:t>
      </w:r>
      <w:r w:rsidR="003069A5" w:rsidRPr="00A25985">
        <w:rPr>
          <w:b/>
          <w:sz w:val="24"/>
        </w:rPr>
        <w:t>wie an Sonntagen</w:t>
      </w:r>
      <w:r w:rsidR="00310701">
        <w:rPr>
          <w:b/>
          <w:sz w:val="24"/>
        </w:rPr>
        <w:br/>
      </w:r>
    </w:p>
    <w:p w:rsidR="00FD5B6D" w:rsidRDefault="00FD5B6D" w:rsidP="00FD5B6D"/>
    <w:p w:rsidR="00E50121" w:rsidRPr="0006446E" w:rsidRDefault="00926FC8">
      <w:pPr>
        <w:pStyle w:val="berschrift2"/>
        <w:pBdr>
          <w:top w:val="none" w:sz="0" w:space="0" w:color="auto"/>
          <w:left w:val="none" w:sz="0" w:space="0" w:color="auto"/>
          <w:bottom w:val="none" w:sz="0" w:space="0" w:color="auto"/>
          <w:right w:val="none" w:sz="0" w:space="0" w:color="auto"/>
        </w:pBdr>
        <w:shd w:val="pct25" w:color="auto" w:fill="auto"/>
        <w:jc w:val="center"/>
      </w:pPr>
      <w:r>
        <w:lastRenderedPageBreak/>
        <w:t>--</w:t>
      </w:r>
      <w:r w:rsidR="00461F70">
        <w:t>-</w:t>
      </w:r>
      <w:r w:rsidR="00E50121">
        <w:t>SILVESTER / NEUJAHR</w:t>
      </w:r>
      <w:r w:rsidR="00BE6D5F">
        <w:t xml:space="preserve"> </w:t>
      </w:r>
      <w:r w:rsidR="00BE6D5F" w:rsidRPr="0006446E">
        <w:t>201</w:t>
      </w:r>
      <w:r w:rsidR="004C4866">
        <w:t>9</w:t>
      </w:r>
      <w:r w:rsidR="00BE6D5F" w:rsidRPr="0006446E">
        <w:t>/</w:t>
      </w:r>
      <w:r w:rsidR="004C4866">
        <w:t>20</w:t>
      </w:r>
      <w:r w:rsidRPr="0006446E">
        <w:t>---</w:t>
      </w:r>
    </w:p>
    <w:p w:rsidR="00F13F22" w:rsidRDefault="00F13F22">
      <w:pPr>
        <w:tabs>
          <w:tab w:val="left" w:pos="2700"/>
        </w:tabs>
        <w:rPr>
          <w:b/>
        </w:rPr>
      </w:pPr>
    </w:p>
    <w:p w:rsidR="00EE0698" w:rsidRDefault="00EE0698">
      <w:pPr>
        <w:tabs>
          <w:tab w:val="left" w:pos="2700"/>
        </w:tabs>
      </w:pPr>
      <w:r>
        <w:t>Jahresabschlussmessen am 31.12. um 17.30 Uhr</w:t>
      </w:r>
      <w:r>
        <w:br/>
        <w:t xml:space="preserve">in </w:t>
      </w:r>
      <w:r w:rsidRPr="00472491">
        <w:rPr>
          <w:b/>
        </w:rPr>
        <w:t>Hl. Ewalde</w:t>
      </w:r>
      <w:r>
        <w:t xml:space="preserve"> und in </w:t>
      </w:r>
      <w:r w:rsidRPr="00472491">
        <w:rPr>
          <w:b/>
        </w:rPr>
        <w:t>St. Joseph</w:t>
      </w:r>
    </w:p>
    <w:p w:rsidR="00490CF9" w:rsidRPr="00EE0698" w:rsidRDefault="00490CF9">
      <w:pPr>
        <w:tabs>
          <w:tab w:val="left" w:pos="2700"/>
        </w:tabs>
      </w:pPr>
    </w:p>
    <w:p w:rsidR="00490CF9" w:rsidRPr="00490CF9" w:rsidRDefault="00490CF9" w:rsidP="00490CF9">
      <w:pPr>
        <w:widowControl w:val="0"/>
        <w:suppressAutoHyphens/>
        <w:rPr>
          <w:rFonts w:eastAsia="SimSun"/>
          <w:sz w:val="22"/>
          <w:szCs w:val="22"/>
          <w:lang w:eastAsia="zh-CN" w:bidi="hi-IN"/>
        </w:rPr>
      </w:pPr>
      <w:r w:rsidRPr="00490CF9">
        <w:rPr>
          <w:rFonts w:eastAsia="SimSun"/>
          <w:sz w:val="22"/>
          <w:szCs w:val="22"/>
          <w:lang w:eastAsia="zh-CN" w:bidi="hi-IN"/>
        </w:rPr>
        <w:t>Im Advent bereiten wir uns vor auf die Menschwerdung Gottes. Ein Bild für die Menschwerdung ist der Stammbaum Jesu: Jesus hat eine Abstammung wie jeder andere Mensch auch, Vorfahren, Großeltern, Urururgroßeltern. Eine menschliche Ahnenreihe, wie sie uns in den Evangelien von Matthäus (Mt 1,1-17) und Lukas (Lk 3,23-38) überliefert ist.</w:t>
      </w:r>
    </w:p>
    <w:p w:rsidR="00490CF9" w:rsidRPr="00490CF9" w:rsidRDefault="00490CF9" w:rsidP="00490CF9">
      <w:pPr>
        <w:widowControl w:val="0"/>
        <w:suppressAutoHyphens/>
        <w:rPr>
          <w:rFonts w:eastAsia="SimSun"/>
          <w:sz w:val="22"/>
          <w:szCs w:val="22"/>
          <w:lang w:eastAsia="zh-CN" w:bidi="hi-IN"/>
        </w:rPr>
      </w:pPr>
      <w:r w:rsidRPr="00490CF9">
        <w:rPr>
          <w:rFonts w:eastAsia="SimSun"/>
          <w:sz w:val="22"/>
          <w:szCs w:val="22"/>
          <w:lang w:eastAsia="zh-CN" w:bidi="hi-IN"/>
        </w:rPr>
        <w:t>Gott hat eine Familie. Seine Menschwerdung fällt nicht vom Himmel, sondern ist verwurzelt in den Schicksalen und den Beziehungen von Menschen. Ein Blick in den Stammbaum Jesu zeigt: In dieser Familie gibt es nicht nur tugendhafte Vorbilder. Im oberen Teil des Bildes sehen Sie eine Vielzahl israelitischer Könige  wie Salomo und</w:t>
      </w:r>
      <w:r>
        <w:rPr>
          <w:rFonts w:eastAsia="SimSun"/>
          <w:sz w:val="22"/>
          <w:szCs w:val="22"/>
          <w:lang w:eastAsia="zh-CN" w:bidi="hi-IN"/>
        </w:rPr>
        <w:t xml:space="preserve"> David, bei denen</w:t>
      </w:r>
      <w:r w:rsidRPr="00490CF9">
        <w:rPr>
          <w:rFonts w:eastAsia="SimSun"/>
          <w:sz w:val="22"/>
          <w:szCs w:val="22"/>
          <w:lang w:eastAsia="zh-CN" w:bidi="hi-IN"/>
        </w:rPr>
        <w:t xml:space="preserve"> sich Licht und Schatten abwechseln und Könige, die sich ganz von Gott abgewendet hatten. Gott wird hineingeboren in die Lebenswirklichkeiten, die auch unsere Familien ausmachen: Licht und Dunkel, Streit und Versöhnung, Trauer und Freude.</w:t>
      </w:r>
    </w:p>
    <w:p w:rsidR="00490CF9" w:rsidRPr="00490CF9" w:rsidRDefault="00490CF9" w:rsidP="00490CF9">
      <w:pPr>
        <w:widowControl w:val="0"/>
        <w:suppressAutoHyphens/>
        <w:rPr>
          <w:rFonts w:eastAsia="SimSun"/>
          <w:sz w:val="22"/>
          <w:szCs w:val="22"/>
          <w:lang w:eastAsia="zh-CN" w:bidi="hi-IN"/>
        </w:rPr>
      </w:pPr>
      <w:r w:rsidRPr="00490CF9">
        <w:rPr>
          <w:rFonts w:eastAsia="SimSun"/>
          <w:sz w:val="22"/>
          <w:szCs w:val="22"/>
          <w:lang w:eastAsia="zh-CN" w:bidi="hi-IN"/>
        </w:rPr>
        <w:t xml:space="preserve">Bekannt ist der Stammbaum Jesu auch als Baum Jesse. </w:t>
      </w:r>
      <w:r>
        <w:rPr>
          <w:rFonts w:eastAsia="SimSun"/>
          <w:sz w:val="22"/>
          <w:szCs w:val="22"/>
          <w:lang w:eastAsia="zh-CN" w:bidi="hi-IN"/>
        </w:rPr>
        <w:t>Im Buch Jesaja</w:t>
      </w:r>
      <w:r w:rsidRPr="00490CF9">
        <w:rPr>
          <w:rFonts w:eastAsia="SimSun"/>
          <w:sz w:val="22"/>
          <w:szCs w:val="22"/>
          <w:lang w:eastAsia="zh-CN" w:bidi="hi-IN"/>
        </w:rPr>
        <w:t xml:space="preserve"> sieht der Prophet die Heilsgeschichte, die für die Christen mit der Geburt Jesu begonnen hat, von der wir ein Teil sind und deren Erfüllung wir noch erwar</w:t>
      </w:r>
      <w:r>
        <w:rPr>
          <w:rFonts w:eastAsia="SimSun"/>
          <w:sz w:val="22"/>
          <w:szCs w:val="22"/>
          <w:lang w:eastAsia="zh-CN" w:bidi="hi-IN"/>
        </w:rPr>
        <w:t>ten. D</w:t>
      </w:r>
      <w:r w:rsidRPr="00490CF9">
        <w:rPr>
          <w:rFonts w:eastAsia="SimSun"/>
          <w:sz w:val="22"/>
          <w:szCs w:val="22"/>
          <w:lang w:eastAsia="zh-CN" w:bidi="hi-IN"/>
        </w:rPr>
        <w:t xml:space="preserve">er Prophet Jesaja </w:t>
      </w:r>
      <w:r>
        <w:rPr>
          <w:rFonts w:eastAsia="SimSun"/>
          <w:sz w:val="22"/>
          <w:szCs w:val="22"/>
          <w:lang w:eastAsia="zh-CN" w:bidi="hi-IN"/>
        </w:rPr>
        <w:t xml:space="preserve">kündigt </w:t>
      </w:r>
      <w:r w:rsidRPr="00490CF9">
        <w:rPr>
          <w:rFonts w:eastAsia="SimSun"/>
          <w:sz w:val="22"/>
          <w:szCs w:val="22"/>
          <w:lang w:eastAsia="zh-CN" w:bidi="hi-IN"/>
        </w:rPr>
        <w:t>das messianische Reich an. Diese W</w:t>
      </w:r>
      <w:r>
        <w:rPr>
          <w:rFonts w:eastAsia="SimSun"/>
          <w:sz w:val="22"/>
          <w:szCs w:val="22"/>
          <w:lang w:eastAsia="zh-CN" w:bidi="hi-IN"/>
        </w:rPr>
        <w:t>orte wurden</w:t>
      </w:r>
      <w:r w:rsidRPr="00490CF9">
        <w:rPr>
          <w:rFonts w:eastAsia="SimSun"/>
          <w:sz w:val="22"/>
          <w:szCs w:val="22"/>
          <w:lang w:eastAsia="zh-CN" w:bidi="hi-IN"/>
        </w:rPr>
        <w:t xml:space="preserve"> zur Grundlage zahlreicher Dars</w:t>
      </w:r>
      <w:r>
        <w:rPr>
          <w:rFonts w:eastAsia="SimSun"/>
          <w:sz w:val="22"/>
          <w:szCs w:val="22"/>
          <w:lang w:eastAsia="zh-CN" w:bidi="hi-IN"/>
        </w:rPr>
        <w:t>tellungen des Stammbaums Jesu</w:t>
      </w:r>
      <w:r w:rsidRPr="00490CF9">
        <w:rPr>
          <w:rFonts w:eastAsia="SimSun"/>
          <w:sz w:val="22"/>
          <w:szCs w:val="22"/>
          <w:lang w:eastAsia="zh-CN" w:bidi="hi-IN"/>
        </w:rPr>
        <w:t>, so zum Beispiel in dem Wandgemälde im Limburger Dom.</w:t>
      </w:r>
    </w:p>
    <w:p w:rsidR="00490CF9" w:rsidRPr="00490CF9" w:rsidRDefault="00490CF9" w:rsidP="00490CF9">
      <w:pPr>
        <w:widowControl w:val="0"/>
        <w:suppressAutoHyphens/>
        <w:rPr>
          <w:rFonts w:eastAsia="SimSun"/>
          <w:sz w:val="22"/>
          <w:szCs w:val="22"/>
          <w:lang w:eastAsia="zh-CN" w:bidi="hi-IN"/>
        </w:rPr>
      </w:pPr>
      <w:r w:rsidRPr="00490CF9">
        <w:rPr>
          <w:rFonts w:eastAsia="SimSun"/>
          <w:sz w:val="22"/>
          <w:szCs w:val="22"/>
          <w:lang w:eastAsia="zh-CN" w:bidi="hi-IN"/>
        </w:rPr>
        <w:t>Der Stammbaum Jesu, der verwurzelt bei den Menschen beginnt, nimmt mich hinein in diese Heilsgeschichte. Gott hat eine F</w:t>
      </w:r>
      <w:r>
        <w:rPr>
          <w:rFonts w:eastAsia="SimSun"/>
          <w:sz w:val="22"/>
          <w:szCs w:val="22"/>
          <w:lang w:eastAsia="zh-CN" w:bidi="hi-IN"/>
        </w:rPr>
        <w:t>amilie. Seine Menschwerdung</w:t>
      </w:r>
      <w:r w:rsidRPr="00490CF9">
        <w:rPr>
          <w:rFonts w:eastAsia="SimSun"/>
          <w:sz w:val="22"/>
          <w:szCs w:val="22"/>
          <w:lang w:eastAsia="zh-CN" w:bidi="hi-IN"/>
        </w:rPr>
        <w:t xml:space="preserve"> ist verwurzelt in den Schicksalen und den Beziehungen von Menschen. Im unteren Bildstreifen sehen Sie diese Familie konkret.</w:t>
      </w:r>
    </w:p>
    <w:p w:rsidR="00490CF9" w:rsidRPr="00490CF9" w:rsidRDefault="00490CF9" w:rsidP="00490CF9">
      <w:pPr>
        <w:widowControl w:val="0"/>
        <w:suppressAutoHyphens/>
        <w:rPr>
          <w:rFonts w:eastAsia="SimSun"/>
          <w:sz w:val="22"/>
          <w:szCs w:val="22"/>
          <w:lang w:eastAsia="zh-CN" w:bidi="hi-IN"/>
        </w:rPr>
      </w:pPr>
      <w:r>
        <w:rPr>
          <w:rFonts w:eastAsia="SimSun"/>
          <w:sz w:val="22"/>
          <w:szCs w:val="22"/>
          <w:lang w:eastAsia="zh-CN" w:bidi="hi-IN"/>
        </w:rPr>
        <w:t>Da ist</w:t>
      </w:r>
      <w:r w:rsidRPr="00490CF9">
        <w:rPr>
          <w:rFonts w:eastAsia="SimSun"/>
          <w:sz w:val="22"/>
          <w:szCs w:val="22"/>
          <w:lang w:eastAsia="zh-CN" w:bidi="hi-IN"/>
        </w:rPr>
        <w:t xml:space="preserve"> die Gottesmutter</w:t>
      </w:r>
      <w:r>
        <w:rPr>
          <w:rFonts w:eastAsia="SimSun"/>
          <w:sz w:val="22"/>
          <w:szCs w:val="22"/>
          <w:lang w:eastAsia="zh-CN" w:bidi="hi-IN"/>
        </w:rPr>
        <w:t xml:space="preserve"> zu sehen</w:t>
      </w:r>
      <w:r w:rsidRPr="00490CF9">
        <w:rPr>
          <w:rFonts w:eastAsia="SimSun"/>
          <w:sz w:val="22"/>
          <w:szCs w:val="22"/>
          <w:lang w:eastAsia="zh-CN" w:bidi="hi-IN"/>
        </w:rPr>
        <w:t xml:space="preserve"> mit ihrem Sohn im Arm. Links hinter ihr Josef, wie immer unscheinbar, doch ohne seine Tatkraft wäre die Heilsgeschichte schon zu Beginn ins Stocken geraten. Links von Josef stehen Anna und Joachim, außerbiblischen Zeugnissen zufolge die Eltern Marias.</w:t>
      </w:r>
    </w:p>
    <w:p w:rsidR="00490CF9" w:rsidRPr="00490CF9" w:rsidRDefault="00490CF9" w:rsidP="00490CF9">
      <w:pPr>
        <w:widowControl w:val="0"/>
        <w:suppressAutoHyphens/>
        <w:rPr>
          <w:rFonts w:eastAsia="SimSun"/>
          <w:i/>
          <w:sz w:val="22"/>
          <w:szCs w:val="22"/>
          <w:lang w:eastAsia="zh-CN" w:bidi="hi-IN"/>
        </w:rPr>
      </w:pPr>
      <w:r w:rsidRPr="00490CF9">
        <w:rPr>
          <w:rFonts w:eastAsia="SimSun"/>
          <w:sz w:val="22"/>
          <w:szCs w:val="22"/>
          <w:lang w:eastAsia="zh-CN" w:bidi="hi-IN"/>
        </w:rPr>
        <w:t>Wir sehen eine so bunte, lebendige Familie, dass auch noch für jeden und jede von uns dort ein Platz ist.</w:t>
      </w:r>
      <w:r>
        <w:rPr>
          <w:rFonts w:eastAsia="SimSun"/>
          <w:sz w:val="22"/>
          <w:szCs w:val="22"/>
          <w:lang w:eastAsia="zh-CN" w:bidi="hi-IN"/>
        </w:rPr>
        <w:t xml:space="preserve"> Wir feiern Weihnachten</w:t>
      </w:r>
      <w:r w:rsidRPr="00490CF9">
        <w:rPr>
          <w:rFonts w:eastAsia="SimSun"/>
          <w:sz w:val="22"/>
          <w:szCs w:val="22"/>
          <w:lang w:eastAsia="zh-CN" w:bidi="hi-IN"/>
        </w:rPr>
        <w:t xml:space="preserve"> als Familienfest, denn Gott hat eine Familie bekommen: Uns, seine geliebten Kinder. Und wir haben </w:t>
      </w:r>
      <w:r>
        <w:rPr>
          <w:rFonts w:eastAsia="SimSun"/>
          <w:sz w:val="22"/>
          <w:szCs w:val="22"/>
          <w:lang w:eastAsia="zh-CN" w:bidi="hi-IN"/>
        </w:rPr>
        <w:t xml:space="preserve">in ihm </w:t>
      </w:r>
      <w:r w:rsidRPr="00490CF9">
        <w:rPr>
          <w:rFonts w:eastAsia="SimSun"/>
          <w:sz w:val="22"/>
          <w:szCs w:val="22"/>
          <w:lang w:eastAsia="zh-CN" w:bidi="hi-IN"/>
        </w:rPr>
        <w:t>ein Zuhause</w:t>
      </w:r>
      <w:r>
        <w:rPr>
          <w:rFonts w:eastAsia="SimSun"/>
          <w:sz w:val="22"/>
          <w:szCs w:val="22"/>
          <w:lang w:eastAsia="zh-CN" w:bidi="hi-IN"/>
        </w:rPr>
        <w:t xml:space="preserve"> bekommen</w:t>
      </w:r>
      <w:r w:rsidRPr="00490CF9">
        <w:rPr>
          <w:rFonts w:eastAsia="SimSun"/>
          <w:sz w:val="22"/>
          <w:szCs w:val="22"/>
          <w:lang w:eastAsia="zh-CN" w:bidi="hi-IN"/>
        </w:rPr>
        <w:t>. Unsere himmlische Heimat.</w:t>
      </w:r>
    </w:p>
    <w:p w:rsidR="00490CF9" w:rsidRPr="00490CF9" w:rsidRDefault="00490CF9" w:rsidP="00490CF9">
      <w:pPr>
        <w:widowControl w:val="0"/>
        <w:suppressAutoHyphens/>
        <w:rPr>
          <w:rFonts w:eastAsia="SimSun"/>
          <w:sz w:val="22"/>
          <w:szCs w:val="22"/>
          <w:lang w:eastAsia="zh-CN" w:bidi="hi-IN"/>
        </w:rPr>
      </w:pPr>
      <w:r w:rsidRPr="00490CF9">
        <w:rPr>
          <w:rFonts w:eastAsia="SimSun"/>
          <w:i/>
          <w:sz w:val="22"/>
          <w:szCs w:val="22"/>
          <w:lang w:eastAsia="zh-CN" w:bidi="hi-IN"/>
        </w:rPr>
        <w:t>Michael Tillmann</w:t>
      </w:r>
    </w:p>
    <w:p w:rsidR="00490CF9" w:rsidRPr="00490CF9" w:rsidRDefault="00490CF9" w:rsidP="00490CF9">
      <w:pPr>
        <w:rPr>
          <w:rFonts w:eastAsiaTheme="minorHAnsi"/>
          <w:sz w:val="22"/>
          <w:szCs w:val="22"/>
          <w:lang w:eastAsia="en-US"/>
        </w:rPr>
      </w:pPr>
    </w:p>
    <w:p w:rsidR="00E50121" w:rsidRPr="001A725C" w:rsidRDefault="00096085" w:rsidP="00141940">
      <w:pPr>
        <w:jc w:val="center"/>
        <w:rPr>
          <w:i/>
          <w:sz w:val="44"/>
        </w:rPr>
      </w:pPr>
      <w:r w:rsidRPr="002A38DD">
        <w:rPr>
          <w:b/>
          <w:sz w:val="22"/>
          <w:szCs w:val="22"/>
          <w:u w:val="single"/>
        </w:rPr>
        <w:br w:type="column"/>
      </w:r>
      <w:r w:rsidR="00E50121" w:rsidRPr="001A725C">
        <w:rPr>
          <w:rFonts w:ascii="Technical" w:hAnsi="Technical"/>
          <w:b/>
          <w:sz w:val="44"/>
        </w:rPr>
        <w:lastRenderedPageBreak/>
        <w:t>Herzliche Einladung</w:t>
      </w:r>
    </w:p>
    <w:p w:rsidR="00E50121" w:rsidRPr="001A725C" w:rsidRDefault="00E50121" w:rsidP="00141940">
      <w:pPr>
        <w:pStyle w:val="Textkrper2"/>
        <w:rPr>
          <w:rFonts w:ascii="Technical" w:hAnsi="Technical"/>
          <w:sz w:val="44"/>
        </w:rPr>
      </w:pPr>
      <w:r w:rsidRPr="001A725C">
        <w:rPr>
          <w:rFonts w:ascii="Technical" w:hAnsi="Technical"/>
          <w:sz w:val="44"/>
        </w:rPr>
        <w:t>zur</w:t>
      </w:r>
    </w:p>
    <w:p w:rsidR="00E50121" w:rsidRPr="001A725C" w:rsidRDefault="00E50121" w:rsidP="00141940">
      <w:pPr>
        <w:pStyle w:val="Textkrper2"/>
        <w:rPr>
          <w:rFonts w:ascii="Cambria" w:hAnsi="Cambria"/>
          <w:sz w:val="56"/>
        </w:rPr>
      </w:pPr>
      <w:r w:rsidRPr="001A725C">
        <w:rPr>
          <w:rFonts w:ascii="Cambria" w:hAnsi="Cambria"/>
          <w:sz w:val="56"/>
        </w:rPr>
        <w:t>Advents- und Weihnachtszeit</w:t>
      </w:r>
    </w:p>
    <w:p w:rsidR="00E50121" w:rsidRDefault="001A725C" w:rsidP="00141940">
      <w:pPr>
        <w:pStyle w:val="Textkrper2"/>
        <w:rPr>
          <w:rFonts w:ascii="Technical" w:hAnsi="Technical"/>
          <w:sz w:val="40"/>
        </w:rPr>
      </w:pPr>
      <w:r>
        <w:rPr>
          <w:rFonts w:ascii="Technical" w:hAnsi="Technical"/>
          <w:sz w:val="40"/>
        </w:rPr>
        <w:t>im Pfarr</w:t>
      </w:r>
      <w:r w:rsidR="00E50121">
        <w:rPr>
          <w:rFonts w:ascii="Technical" w:hAnsi="Technical"/>
          <w:sz w:val="40"/>
        </w:rPr>
        <w:t>verband Südhöhen</w:t>
      </w:r>
    </w:p>
    <w:p w:rsidR="007B5C2E" w:rsidRDefault="007B5C2E">
      <w:pPr>
        <w:pStyle w:val="Textkrper2"/>
        <w:rPr>
          <w:noProof/>
          <w:sz w:val="22"/>
          <w:szCs w:val="22"/>
        </w:rPr>
      </w:pPr>
    </w:p>
    <w:p w:rsidR="00E8092E" w:rsidRPr="00DE2ED8" w:rsidRDefault="00E8092E">
      <w:pPr>
        <w:pStyle w:val="Textkrper2"/>
        <w:rPr>
          <w:noProof/>
          <w:sz w:val="22"/>
          <w:szCs w:val="22"/>
        </w:rPr>
      </w:pPr>
    </w:p>
    <w:p w:rsidR="00DE2ED8" w:rsidRDefault="00E8092E">
      <w:pPr>
        <w:pStyle w:val="Textkrper2"/>
        <w:rPr>
          <w:noProof/>
          <w:sz w:val="22"/>
          <w:szCs w:val="22"/>
        </w:rPr>
      </w:pPr>
      <w:r w:rsidRPr="00CC7C41">
        <w:rPr>
          <w:noProof/>
        </w:rPr>
        <w:drawing>
          <wp:inline distT="0" distB="0" distL="0" distR="0" wp14:anchorId="47EFAC1F" wp14:editId="50AAF39B">
            <wp:extent cx="3819525" cy="3686091"/>
            <wp:effectExtent l="0" t="0" r="0" b="0"/>
            <wp:docPr id="1" name="Grafik 1" descr="E:\DATA\materialien\bilder\2019-2Adv-A-001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materialien\bilder\2019-2Adv-A-001s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2663" cy="3718072"/>
                    </a:xfrm>
                    <a:prstGeom prst="rect">
                      <a:avLst/>
                    </a:prstGeom>
                    <a:noFill/>
                    <a:ln>
                      <a:noFill/>
                    </a:ln>
                  </pic:spPr>
                </pic:pic>
              </a:graphicData>
            </a:graphic>
          </wp:inline>
        </w:drawing>
      </w:r>
    </w:p>
    <w:p w:rsidR="00E8092E" w:rsidRDefault="00E8092E">
      <w:pPr>
        <w:pStyle w:val="Textkrper2"/>
        <w:rPr>
          <w:noProof/>
          <w:sz w:val="22"/>
          <w:szCs w:val="22"/>
        </w:rPr>
      </w:pPr>
    </w:p>
    <w:p w:rsidR="00E8092E" w:rsidRPr="00E8092E" w:rsidRDefault="00E8092E" w:rsidP="00E8092E">
      <w:pPr>
        <w:spacing w:line="259" w:lineRule="auto"/>
        <w:jc w:val="center"/>
        <w:rPr>
          <w:rFonts w:asciiTheme="minorHAnsi" w:eastAsiaTheme="minorHAnsi" w:hAnsiTheme="minorHAnsi" w:cstheme="minorBidi"/>
          <w:sz w:val="22"/>
          <w:szCs w:val="22"/>
          <w:lang w:eastAsia="en-US"/>
        </w:rPr>
      </w:pPr>
      <w:r w:rsidRPr="00E8092E">
        <w:rPr>
          <w:rFonts w:asciiTheme="minorHAnsi" w:eastAsiaTheme="minorHAnsi" w:hAnsiTheme="minorHAnsi" w:cstheme="minorBidi"/>
          <w:sz w:val="22"/>
          <w:szCs w:val="22"/>
          <w:lang w:eastAsia="en-US"/>
        </w:rPr>
        <w:t>Wurzel Jesse (Jes 11,1-10), Dom zu Limburg</w:t>
      </w:r>
    </w:p>
    <w:p w:rsidR="00E8092E" w:rsidRPr="00DE2ED8" w:rsidRDefault="00E8092E">
      <w:pPr>
        <w:pStyle w:val="Textkrper2"/>
        <w:rPr>
          <w:noProof/>
          <w:sz w:val="22"/>
          <w:szCs w:val="22"/>
        </w:rPr>
      </w:pPr>
    </w:p>
    <w:p w:rsidR="00E50121" w:rsidRDefault="00947340">
      <w:pPr>
        <w:jc w:val="center"/>
        <w:rPr>
          <w:b/>
          <w:sz w:val="88"/>
          <w:u w:val="single"/>
        </w:rPr>
      </w:pPr>
      <w:r>
        <w:rPr>
          <w:rFonts w:ascii="Tiranti Solid LET" w:hAnsi="Tiranti Solid LET"/>
          <w:b/>
          <w:sz w:val="88"/>
        </w:rPr>
        <w:t>2 0 1</w:t>
      </w:r>
      <w:r w:rsidR="00E50121">
        <w:rPr>
          <w:rFonts w:ascii="Tiranti Solid LET" w:hAnsi="Tiranti Solid LET"/>
          <w:b/>
          <w:sz w:val="88"/>
        </w:rPr>
        <w:t xml:space="preserve"> </w:t>
      </w:r>
      <w:r w:rsidR="004C4866">
        <w:rPr>
          <w:rFonts w:ascii="Tiranti Solid LET" w:hAnsi="Tiranti Solid LET"/>
          <w:b/>
          <w:sz w:val="88"/>
        </w:rPr>
        <w:t>9</w:t>
      </w:r>
    </w:p>
    <w:sectPr w:rsidR="00E50121">
      <w:pgSz w:w="16838" w:h="11906" w:orient="landscape" w:code="9"/>
      <w:pgMar w:top="454" w:right="907" w:bottom="454" w:left="907" w:header="720" w:footer="720" w:gutter="0"/>
      <w:cols w:num="2" w:space="181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ro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echnical">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44E8"/>
    <w:multiLevelType w:val="hybridMultilevel"/>
    <w:tmpl w:val="9DDA22E0"/>
    <w:lvl w:ilvl="0" w:tplc="C44E6C68">
      <w:start w:val="1"/>
      <w:numFmt w:val="decimal"/>
      <w:lvlText w:val="%1."/>
      <w:lvlJc w:val="left"/>
      <w:pPr>
        <w:tabs>
          <w:tab w:val="num" w:pos="720"/>
        </w:tabs>
        <w:ind w:left="720" w:hanging="360"/>
      </w:pPr>
      <w:rPr>
        <w:rFonts w:hint="default"/>
      </w:rPr>
    </w:lvl>
    <w:lvl w:ilvl="1" w:tplc="3B189956" w:tentative="1">
      <w:start w:val="1"/>
      <w:numFmt w:val="lowerLetter"/>
      <w:lvlText w:val="%2."/>
      <w:lvlJc w:val="left"/>
      <w:pPr>
        <w:tabs>
          <w:tab w:val="num" w:pos="1440"/>
        </w:tabs>
        <w:ind w:left="1440" w:hanging="360"/>
      </w:pPr>
    </w:lvl>
    <w:lvl w:ilvl="2" w:tplc="E0920122" w:tentative="1">
      <w:start w:val="1"/>
      <w:numFmt w:val="lowerRoman"/>
      <w:lvlText w:val="%3."/>
      <w:lvlJc w:val="right"/>
      <w:pPr>
        <w:tabs>
          <w:tab w:val="num" w:pos="2160"/>
        </w:tabs>
        <w:ind w:left="2160" w:hanging="180"/>
      </w:pPr>
    </w:lvl>
    <w:lvl w:ilvl="3" w:tplc="EB7C8D46" w:tentative="1">
      <w:start w:val="1"/>
      <w:numFmt w:val="decimal"/>
      <w:lvlText w:val="%4."/>
      <w:lvlJc w:val="left"/>
      <w:pPr>
        <w:tabs>
          <w:tab w:val="num" w:pos="2880"/>
        </w:tabs>
        <w:ind w:left="2880" w:hanging="360"/>
      </w:pPr>
    </w:lvl>
    <w:lvl w:ilvl="4" w:tplc="1C82F26C" w:tentative="1">
      <w:start w:val="1"/>
      <w:numFmt w:val="lowerLetter"/>
      <w:lvlText w:val="%5."/>
      <w:lvlJc w:val="left"/>
      <w:pPr>
        <w:tabs>
          <w:tab w:val="num" w:pos="3600"/>
        </w:tabs>
        <w:ind w:left="3600" w:hanging="360"/>
      </w:pPr>
    </w:lvl>
    <w:lvl w:ilvl="5" w:tplc="D98081E6" w:tentative="1">
      <w:start w:val="1"/>
      <w:numFmt w:val="lowerRoman"/>
      <w:lvlText w:val="%6."/>
      <w:lvlJc w:val="right"/>
      <w:pPr>
        <w:tabs>
          <w:tab w:val="num" w:pos="4320"/>
        </w:tabs>
        <w:ind w:left="4320" w:hanging="180"/>
      </w:pPr>
    </w:lvl>
    <w:lvl w:ilvl="6" w:tplc="B1BE78A4" w:tentative="1">
      <w:start w:val="1"/>
      <w:numFmt w:val="decimal"/>
      <w:lvlText w:val="%7."/>
      <w:lvlJc w:val="left"/>
      <w:pPr>
        <w:tabs>
          <w:tab w:val="num" w:pos="5040"/>
        </w:tabs>
        <w:ind w:left="5040" w:hanging="360"/>
      </w:pPr>
    </w:lvl>
    <w:lvl w:ilvl="7" w:tplc="CDA02784" w:tentative="1">
      <w:start w:val="1"/>
      <w:numFmt w:val="lowerLetter"/>
      <w:lvlText w:val="%8."/>
      <w:lvlJc w:val="left"/>
      <w:pPr>
        <w:tabs>
          <w:tab w:val="num" w:pos="5760"/>
        </w:tabs>
        <w:ind w:left="5760" w:hanging="360"/>
      </w:pPr>
    </w:lvl>
    <w:lvl w:ilvl="8" w:tplc="37FC296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5C"/>
    <w:rsid w:val="00004BA8"/>
    <w:rsid w:val="00012CCE"/>
    <w:rsid w:val="00044377"/>
    <w:rsid w:val="0006446E"/>
    <w:rsid w:val="00081E0E"/>
    <w:rsid w:val="00084DD4"/>
    <w:rsid w:val="00085ABF"/>
    <w:rsid w:val="00096085"/>
    <w:rsid w:val="000A2A45"/>
    <w:rsid w:val="000B6DEF"/>
    <w:rsid w:val="000E5814"/>
    <w:rsid w:val="001043CD"/>
    <w:rsid w:val="00112808"/>
    <w:rsid w:val="001229CD"/>
    <w:rsid w:val="001258E6"/>
    <w:rsid w:val="00141940"/>
    <w:rsid w:val="00142AB1"/>
    <w:rsid w:val="0015098E"/>
    <w:rsid w:val="00155947"/>
    <w:rsid w:val="001A725C"/>
    <w:rsid w:val="001B0B9D"/>
    <w:rsid w:val="001E5E86"/>
    <w:rsid w:val="001F581F"/>
    <w:rsid w:val="002246A8"/>
    <w:rsid w:val="00226DD1"/>
    <w:rsid w:val="00234327"/>
    <w:rsid w:val="002373D2"/>
    <w:rsid w:val="0024106B"/>
    <w:rsid w:val="002715B8"/>
    <w:rsid w:val="002933AD"/>
    <w:rsid w:val="002A38DD"/>
    <w:rsid w:val="002B7D81"/>
    <w:rsid w:val="002C406B"/>
    <w:rsid w:val="002E18D0"/>
    <w:rsid w:val="002E6005"/>
    <w:rsid w:val="003047E3"/>
    <w:rsid w:val="00304DD4"/>
    <w:rsid w:val="003069A5"/>
    <w:rsid w:val="00310701"/>
    <w:rsid w:val="00316A68"/>
    <w:rsid w:val="003204F2"/>
    <w:rsid w:val="00342A61"/>
    <w:rsid w:val="00365065"/>
    <w:rsid w:val="00370B5A"/>
    <w:rsid w:val="003873E6"/>
    <w:rsid w:val="003904D4"/>
    <w:rsid w:val="00397A49"/>
    <w:rsid w:val="003E48DB"/>
    <w:rsid w:val="00440B73"/>
    <w:rsid w:val="00450599"/>
    <w:rsid w:val="00460176"/>
    <w:rsid w:val="00461F70"/>
    <w:rsid w:val="00472491"/>
    <w:rsid w:val="00490CF9"/>
    <w:rsid w:val="004A717F"/>
    <w:rsid w:val="004B69D9"/>
    <w:rsid w:val="004C0703"/>
    <w:rsid w:val="004C4866"/>
    <w:rsid w:val="004D2F25"/>
    <w:rsid w:val="004F3AD6"/>
    <w:rsid w:val="004F48D3"/>
    <w:rsid w:val="004F4AFA"/>
    <w:rsid w:val="004F79F0"/>
    <w:rsid w:val="00527BA7"/>
    <w:rsid w:val="00535DED"/>
    <w:rsid w:val="00540EED"/>
    <w:rsid w:val="00573AE8"/>
    <w:rsid w:val="005A0C8D"/>
    <w:rsid w:val="005A7F16"/>
    <w:rsid w:val="005C78C3"/>
    <w:rsid w:val="005C791E"/>
    <w:rsid w:val="00605703"/>
    <w:rsid w:val="00640370"/>
    <w:rsid w:val="00657596"/>
    <w:rsid w:val="00682638"/>
    <w:rsid w:val="00692E75"/>
    <w:rsid w:val="006B06A6"/>
    <w:rsid w:val="006B071A"/>
    <w:rsid w:val="006C0318"/>
    <w:rsid w:val="006D7A4E"/>
    <w:rsid w:val="006E7CC3"/>
    <w:rsid w:val="006F0D2F"/>
    <w:rsid w:val="006F6A47"/>
    <w:rsid w:val="0072125E"/>
    <w:rsid w:val="007269CE"/>
    <w:rsid w:val="00747DED"/>
    <w:rsid w:val="00752708"/>
    <w:rsid w:val="00760DF4"/>
    <w:rsid w:val="00767384"/>
    <w:rsid w:val="00783834"/>
    <w:rsid w:val="0079258E"/>
    <w:rsid w:val="007A74D2"/>
    <w:rsid w:val="007B5C2E"/>
    <w:rsid w:val="007C7406"/>
    <w:rsid w:val="007E2A9F"/>
    <w:rsid w:val="007E517C"/>
    <w:rsid w:val="008269A5"/>
    <w:rsid w:val="00827553"/>
    <w:rsid w:val="008309A9"/>
    <w:rsid w:val="008521D0"/>
    <w:rsid w:val="00870535"/>
    <w:rsid w:val="00875ED4"/>
    <w:rsid w:val="008B33F9"/>
    <w:rsid w:val="008D1C45"/>
    <w:rsid w:val="008D6A7C"/>
    <w:rsid w:val="008E1D7A"/>
    <w:rsid w:val="008F1060"/>
    <w:rsid w:val="00906B71"/>
    <w:rsid w:val="00926FC8"/>
    <w:rsid w:val="009300BD"/>
    <w:rsid w:val="0094037E"/>
    <w:rsid w:val="00947340"/>
    <w:rsid w:val="00951D5D"/>
    <w:rsid w:val="009925FC"/>
    <w:rsid w:val="009B4187"/>
    <w:rsid w:val="009C0356"/>
    <w:rsid w:val="009C5104"/>
    <w:rsid w:val="009D6BDE"/>
    <w:rsid w:val="00A204A6"/>
    <w:rsid w:val="00A25985"/>
    <w:rsid w:val="00A310A7"/>
    <w:rsid w:val="00A37EEF"/>
    <w:rsid w:val="00A4461A"/>
    <w:rsid w:val="00A45ABD"/>
    <w:rsid w:val="00A46F84"/>
    <w:rsid w:val="00A6192B"/>
    <w:rsid w:val="00A85E89"/>
    <w:rsid w:val="00A9135E"/>
    <w:rsid w:val="00AA5AF8"/>
    <w:rsid w:val="00AB0D4C"/>
    <w:rsid w:val="00AB73F3"/>
    <w:rsid w:val="00AD6CF5"/>
    <w:rsid w:val="00AE1D2C"/>
    <w:rsid w:val="00AF0F0B"/>
    <w:rsid w:val="00AF70D3"/>
    <w:rsid w:val="00B01FB2"/>
    <w:rsid w:val="00B1249B"/>
    <w:rsid w:val="00B24622"/>
    <w:rsid w:val="00B322AD"/>
    <w:rsid w:val="00B33404"/>
    <w:rsid w:val="00B342E8"/>
    <w:rsid w:val="00B46F42"/>
    <w:rsid w:val="00BE6D5F"/>
    <w:rsid w:val="00BF53E9"/>
    <w:rsid w:val="00C217D1"/>
    <w:rsid w:val="00C24378"/>
    <w:rsid w:val="00C40AFD"/>
    <w:rsid w:val="00C6658E"/>
    <w:rsid w:val="00C81DD1"/>
    <w:rsid w:val="00C87EBA"/>
    <w:rsid w:val="00CA25E0"/>
    <w:rsid w:val="00CB31ED"/>
    <w:rsid w:val="00CC7BD6"/>
    <w:rsid w:val="00CE41C2"/>
    <w:rsid w:val="00CF45A2"/>
    <w:rsid w:val="00D121AB"/>
    <w:rsid w:val="00D319FD"/>
    <w:rsid w:val="00D73F8D"/>
    <w:rsid w:val="00D9221D"/>
    <w:rsid w:val="00D93FAC"/>
    <w:rsid w:val="00DD5B0D"/>
    <w:rsid w:val="00DE2ED8"/>
    <w:rsid w:val="00E016AE"/>
    <w:rsid w:val="00E05EEC"/>
    <w:rsid w:val="00E12849"/>
    <w:rsid w:val="00E36BD8"/>
    <w:rsid w:val="00E50121"/>
    <w:rsid w:val="00E572D6"/>
    <w:rsid w:val="00E8092E"/>
    <w:rsid w:val="00EB15C1"/>
    <w:rsid w:val="00EB1795"/>
    <w:rsid w:val="00EB26F0"/>
    <w:rsid w:val="00EB4FE6"/>
    <w:rsid w:val="00ED5EA0"/>
    <w:rsid w:val="00ED7FD6"/>
    <w:rsid w:val="00EE0698"/>
    <w:rsid w:val="00EE6474"/>
    <w:rsid w:val="00F136EB"/>
    <w:rsid w:val="00F13F22"/>
    <w:rsid w:val="00F46C30"/>
    <w:rsid w:val="00F46E90"/>
    <w:rsid w:val="00F83B4C"/>
    <w:rsid w:val="00FA655E"/>
    <w:rsid w:val="00FB17C7"/>
    <w:rsid w:val="00FC7889"/>
    <w:rsid w:val="00FD53D5"/>
    <w:rsid w:val="00FD5B6D"/>
    <w:rsid w:val="00FE5EBA"/>
    <w:rsid w:val="00FF1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pBdr>
        <w:top w:val="dotted" w:sz="4" w:space="1" w:color="auto"/>
        <w:left w:val="dotted" w:sz="4" w:space="4" w:color="auto"/>
        <w:bottom w:val="dotted" w:sz="4" w:space="1" w:color="auto"/>
        <w:right w:val="dotted" w:sz="4" w:space="4" w:color="auto"/>
      </w:pBdr>
      <w:shd w:val="pct12" w:color="auto" w:fill="auto"/>
      <w:outlineLvl w:val="1"/>
    </w:pPr>
    <w:rPr>
      <w:b/>
      <w:spacing w:val="40"/>
      <w:sz w:val="28"/>
    </w:rPr>
  </w:style>
  <w:style w:type="paragraph" w:styleId="berschrift3">
    <w:name w:val="heading 3"/>
    <w:basedOn w:val="Standard"/>
    <w:next w:val="Standard"/>
    <w:qFormat/>
    <w:pPr>
      <w:keepNext/>
      <w:jc w:val="center"/>
      <w:outlineLvl w:val="2"/>
    </w:pPr>
    <w:rPr>
      <w:rFonts w:ascii="Mirror" w:hAnsi="Mirror"/>
      <w:b/>
      <w:smallCaps/>
      <w:sz w:val="56"/>
      <w:szCs w:val="60"/>
      <w14:shadow w14:blurRad="50800" w14:dist="38100" w14:dir="2700000" w14:sx="100000" w14:sy="100000" w14:kx="0" w14:ky="0" w14:algn="tl">
        <w14:srgbClr w14:val="000000">
          <w14:alpha w14:val="60000"/>
        </w14:srgbClr>
      </w14:shad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8"/>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semiHidden/>
    <w:pPr>
      <w:jc w:val="center"/>
    </w:pPr>
    <w:rPr>
      <w:rFonts w:ascii="Tiranti Solid LET" w:hAnsi="Tiranti Solid LET"/>
      <w:b/>
      <w:sz w:val="72"/>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pBdr>
        <w:top w:val="single" w:sz="4" w:space="1" w:color="auto"/>
      </w:pBdr>
    </w:pPr>
    <w:rPr>
      <w:rFonts w:ascii="Arial" w:hAnsi="Arial"/>
    </w:rPr>
  </w:style>
  <w:style w:type="character" w:customStyle="1" w:styleId="fett">
    <w:name w:val="fett"/>
    <w:rsid w:val="00EB4FE6"/>
    <w:rPr>
      <w:b/>
      <w:bCs/>
    </w:rPr>
  </w:style>
  <w:style w:type="paragraph" w:customStyle="1" w:styleId="gt-gro">
    <w:name w:val="gt-groß"/>
    <w:rsid w:val="00DD5B0D"/>
    <w:pPr>
      <w:tabs>
        <w:tab w:val="left" w:pos="284"/>
      </w:tabs>
      <w:spacing w:line="240" w:lineRule="exact"/>
      <w:ind w:firstLine="397"/>
      <w:jc w:val="both"/>
    </w:pPr>
    <w:rPr>
      <w:rFonts w:ascii="Verdana" w:hAnsi="Verdana"/>
      <w:spacing w:val="-4"/>
      <w:w w:val="82"/>
    </w:rPr>
  </w:style>
  <w:style w:type="paragraph" w:customStyle="1" w:styleId="gt-klein">
    <w:name w:val="gt-klein"/>
    <w:basedOn w:val="Standard"/>
    <w:rsid w:val="00640370"/>
    <w:pPr>
      <w:tabs>
        <w:tab w:val="left" w:pos="284"/>
      </w:tabs>
      <w:spacing w:line="240" w:lineRule="exact"/>
      <w:jc w:val="both"/>
    </w:pPr>
    <w:rPr>
      <w:rFonts w:ascii="Verdana" w:hAnsi="Verdana"/>
      <w:spacing w:val="-4"/>
      <w:w w:val="85"/>
      <w:sz w:val="18"/>
      <w:szCs w:val="18"/>
    </w:rPr>
  </w:style>
  <w:style w:type="paragraph" w:customStyle="1" w:styleId="keil6p">
    <w:name w:val="keil_6p"/>
    <w:rsid w:val="00226DD1"/>
    <w:pPr>
      <w:spacing w:line="120" w:lineRule="exact"/>
    </w:pPr>
  </w:style>
  <w:style w:type="paragraph" w:styleId="NurText">
    <w:name w:val="Plain Text"/>
    <w:basedOn w:val="Standard"/>
    <w:link w:val="NurTextZchn"/>
    <w:uiPriority w:val="99"/>
    <w:unhideWhenUsed/>
    <w:rsid w:val="00AD6CF5"/>
    <w:rPr>
      <w:rFonts w:ascii="Calibri" w:eastAsia="Calibri" w:hAnsi="Calibri"/>
      <w:sz w:val="22"/>
      <w:szCs w:val="21"/>
      <w:lang w:val="x-none" w:eastAsia="en-US"/>
    </w:rPr>
  </w:style>
  <w:style w:type="character" w:customStyle="1" w:styleId="NurTextZchn">
    <w:name w:val="Nur Text Zchn"/>
    <w:link w:val="NurText"/>
    <w:uiPriority w:val="99"/>
    <w:rsid w:val="00AD6CF5"/>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pBdr>
        <w:top w:val="dotted" w:sz="4" w:space="1" w:color="auto"/>
        <w:left w:val="dotted" w:sz="4" w:space="4" w:color="auto"/>
        <w:bottom w:val="dotted" w:sz="4" w:space="1" w:color="auto"/>
        <w:right w:val="dotted" w:sz="4" w:space="4" w:color="auto"/>
      </w:pBdr>
      <w:shd w:val="pct12" w:color="auto" w:fill="auto"/>
      <w:outlineLvl w:val="1"/>
    </w:pPr>
    <w:rPr>
      <w:b/>
      <w:spacing w:val="40"/>
      <w:sz w:val="28"/>
    </w:rPr>
  </w:style>
  <w:style w:type="paragraph" w:styleId="berschrift3">
    <w:name w:val="heading 3"/>
    <w:basedOn w:val="Standard"/>
    <w:next w:val="Standard"/>
    <w:qFormat/>
    <w:pPr>
      <w:keepNext/>
      <w:jc w:val="center"/>
      <w:outlineLvl w:val="2"/>
    </w:pPr>
    <w:rPr>
      <w:rFonts w:ascii="Mirror" w:hAnsi="Mirror"/>
      <w:b/>
      <w:smallCaps/>
      <w:sz w:val="56"/>
      <w:szCs w:val="60"/>
      <w14:shadow w14:blurRad="50800" w14:dist="38100" w14:dir="2700000" w14:sx="100000" w14:sy="100000" w14:kx="0" w14:ky="0" w14:algn="tl">
        <w14:srgbClr w14:val="000000">
          <w14:alpha w14:val="60000"/>
        </w14:srgbClr>
      </w14:shad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8"/>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semiHidden/>
    <w:pPr>
      <w:jc w:val="center"/>
    </w:pPr>
    <w:rPr>
      <w:rFonts w:ascii="Tiranti Solid LET" w:hAnsi="Tiranti Solid LET"/>
      <w:b/>
      <w:sz w:val="72"/>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pBdr>
        <w:top w:val="single" w:sz="4" w:space="1" w:color="auto"/>
      </w:pBdr>
    </w:pPr>
    <w:rPr>
      <w:rFonts w:ascii="Arial" w:hAnsi="Arial"/>
    </w:rPr>
  </w:style>
  <w:style w:type="character" w:customStyle="1" w:styleId="fett">
    <w:name w:val="fett"/>
    <w:rsid w:val="00EB4FE6"/>
    <w:rPr>
      <w:b/>
      <w:bCs/>
    </w:rPr>
  </w:style>
  <w:style w:type="paragraph" w:customStyle="1" w:styleId="gt-gro">
    <w:name w:val="gt-groß"/>
    <w:rsid w:val="00DD5B0D"/>
    <w:pPr>
      <w:tabs>
        <w:tab w:val="left" w:pos="284"/>
      </w:tabs>
      <w:spacing w:line="240" w:lineRule="exact"/>
      <w:ind w:firstLine="397"/>
      <w:jc w:val="both"/>
    </w:pPr>
    <w:rPr>
      <w:rFonts w:ascii="Verdana" w:hAnsi="Verdana"/>
      <w:spacing w:val="-4"/>
      <w:w w:val="82"/>
    </w:rPr>
  </w:style>
  <w:style w:type="paragraph" w:customStyle="1" w:styleId="gt-klein">
    <w:name w:val="gt-klein"/>
    <w:basedOn w:val="Standard"/>
    <w:rsid w:val="00640370"/>
    <w:pPr>
      <w:tabs>
        <w:tab w:val="left" w:pos="284"/>
      </w:tabs>
      <w:spacing w:line="240" w:lineRule="exact"/>
      <w:jc w:val="both"/>
    </w:pPr>
    <w:rPr>
      <w:rFonts w:ascii="Verdana" w:hAnsi="Verdana"/>
      <w:spacing w:val="-4"/>
      <w:w w:val="85"/>
      <w:sz w:val="18"/>
      <w:szCs w:val="18"/>
    </w:rPr>
  </w:style>
  <w:style w:type="paragraph" w:customStyle="1" w:styleId="keil6p">
    <w:name w:val="keil_6p"/>
    <w:rsid w:val="00226DD1"/>
    <w:pPr>
      <w:spacing w:line="120" w:lineRule="exact"/>
    </w:pPr>
  </w:style>
  <w:style w:type="paragraph" w:styleId="NurText">
    <w:name w:val="Plain Text"/>
    <w:basedOn w:val="Standard"/>
    <w:link w:val="NurTextZchn"/>
    <w:uiPriority w:val="99"/>
    <w:unhideWhenUsed/>
    <w:rsid w:val="00AD6CF5"/>
    <w:rPr>
      <w:rFonts w:ascii="Calibri" w:eastAsia="Calibri" w:hAnsi="Calibri"/>
      <w:sz w:val="22"/>
      <w:szCs w:val="21"/>
      <w:lang w:val="x-none" w:eastAsia="en-US"/>
    </w:rPr>
  </w:style>
  <w:style w:type="character" w:customStyle="1" w:styleId="NurTextZchn">
    <w:name w:val="Nur Text Zchn"/>
    <w:link w:val="NurText"/>
    <w:uiPriority w:val="99"/>
    <w:rsid w:val="00AD6CF5"/>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72417">
      <w:bodyDiv w:val="1"/>
      <w:marLeft w:val="0"/>
      <w:marRight w:val="0"/>
      <w:marTop w:val="0"/>
      <w:marBottom w:val="0"/>
      <w:divBdr>
        <w:top w:val="none" w:sz="0" w:space="0" w:color="auto"/>
        <w:left w:val="none" w:sz="0" w:space="0" w:color="auto"/>
        <w:bottom w:val="none" w:sz="0" w:space="0" w:color="auto"/>
        <w:right w:val="none" w:sz="0" w:space="0" w:color="auto"/>
      </w:divBdr>
    </w:div>
    <w:div w:id="15926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8158-BC26-4146-82A2-1EBBEA6C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Advents und Weihnachtszeit im Pfarrverband in Südhöhen</vt:lpstr>
    </vt:vector>
  </TitlesOfParts>
  <Company>Kath. Kirchengemeinde Hl Ewalde</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Advents und Weihnachtszeit im Pfarrverband in Südhöhen</dc:title>
  <dc:creator>Pfarrbuero Hl. Ewalde</dc:creator>
  <cp:lastModifiedBy>user</cp:lastModifiedBy>
  <cp:revision>2</cp:revision>
  <cp:lastPrinted>2019-10-15T08:32:00Z</cp:lastPrinted>
  <dcterms:created xsi:type="dcterms:W3CDTF">2019-11-14T10:11:00Z</dcterms:created>
  <dcterms:modified xsi:type="dcterms:W3CDTF">2019-11-14T10:11:00Z</dcterms:modified>
</cp:coreProperties>
</file>