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9650" w14:textId="5A490763" w:rsidR="00185645" w:rsidRPr="0050780C" w:rsidRDefault="00185645" w:rsidP="004D5A40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DCA7E4" wp14:editId="691B6044">
                <wp:simplePos x="0" y="0"/>
                <wp:positionH relativeFrom="column">
                  <wp:align>center</wp:align>
                </wp:positionH>
                <wp:positionV relativeFrom="paragraph">
                  <wp:posOffset>-536575</wp:posOffset>
                </wp:positionV>
                <wp:extent cx="3771900" cy="7207885"/>
                <wp:effectExtent l="0" t="3810" r="635" b="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20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DE6B" w14:textId="77777777" w:rsidR="00185645" w:rsidRDefault="00185645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276998" w14:textId="77777777" w:rsidR="002E334F" w:rsidRDefault="002E334F" w:rsidP="00185645">
                            <w:pPr>
                              <w:autoSpaceDE w:val="0"/>
                              <w:autoSpaceDN w:val="0"/>
                              <w:adjustRightInd w:val="0"/>
                              <w:spacing w:line="281" w:lineRule="atLea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0ACE3A" w14:textId="77777777" w:rsidR="002E334F" w:rsidRDefault="002E334F" w:rsidP="00185645">
                            <w:pPr>
                              <w:autoSpaceDE w:val="0"/>
                              <w:autoSpaceDN w:val="0"/>
                              <w:adjustRightInd w:val="0"/>
                              <w:spacing w:line="281" w:lineRule="atLea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62DFEF" w14:textId="77777777" w:rsidR="00185645" w:rsidRDefault="00185645" w:rsidP="00185645">
                            <w:pPr>
                              <w:autoSpaceDE w:val="0"/>
                              <w:autoSpaceDN w:val="0"/>
                              <w:adjustRightInd w:val="0"/>
                              <w:spacing w:line="281" w:lineRule="atLea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65ED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Kandidatinnen und Kandidaten müssen erst gewonnen werden!</w:t>
                            </w:r>
                          </w:p>
                          <w:p w14:paraId="045E12AC" w14:textId="77777777" w:rsidR="00185645" w:rsidRPr="00265EDC" w:rsidRDefault="00185645" w:rsidP="00185645">
                            <w:pPr>
                              <w:autoSpaceDE w:val="0"/>
                              <w:autoSpaceDN w:val="0"/>
                              <w:adjustRightInd w:val="0"/>
                              <w:spacing w:line="281" w:lineRule="atLeas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359550" w14:textId="77777777" w:rsidR="00185645" w:rsidRPr="00265EDC" w:rsidRDefault="00185645" w:rsidP="0018564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Mitglieder eines Pfarrgemeinderates übernehmen eine anspruchs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volle Tätigkeit: Sie prägen das Leben der Gemeinden maßgeblich mit, d.h. sie sollen Verantwortung tragen für den Aufbau und die Weiterentwicklung einer lebendigen Pfarrei oder </w:t>
                            </w:r>
                            <w:proofErr w:type="spellStart"/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Pfarreienge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mein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softHyphen/>
                            </w:r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schaft</w:t>
                            </w:r>
                            <w:proofErr w:type="spellEnd"/>
                            <w:r w:rsidRPr="00265ED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E4941A" w14:textId="77777777" w:rsidR="00185645" w:rsidRDefault="00185645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72219C" w14:textId="5BE16057" w:rsid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Der Pfarrgemeinderat hat einiges zu bieten: </w:t>
                            </w:r>
                          </w:p>
                          <w:p w14:paraId="27FEFD71" w14:textId="77777777" w:rsidR="00185645" w:rsidRPr="006D18B9" w:rsidRDefault="00185645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8043CC" w14:textId="77777777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Die Chance zur aktiven Mitgestaltung des kirchlichen Lebens im Seelsorgebereich und in der Gemeinde, </w:t>
                            </w:r>
                          </w:p>
                          <w:p w14:paraId="3DB5D90D" w14:textId="77777777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Mitver</w:t>
                            </w: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 xml:space="preserve">antwortung im pastoralen Bereich bei der Entwicklung der Pastoral und als Beratungsorgan des Pfarrers, </w:t>
                            </w:r>
                          </w:p>
                          <w:p w14:paraId="0454AFF4" w14:textId="77777777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die Möglichkeit, in wichtigen sozialen und gesellschaftspolitischen Fragen zu entscheiden und sich zu engagieren, </w:t>
                            </w:r>
                          </w:p>
                          <w:p w14:paraId="3FEECA27" w14:textId="77777777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die Gemeinde nach außen, möglicherweise auch politisch zu vertreten und Kontakte zu anderen Seelsorgebereichen, Verbänden und Instituti</w:t>
                            </w:r>
                            <w:r w:rsidRPr="006D18B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 xml:space="preserve">onen zu knüpfen – und vieles mehr. </w:t>
                            </w:r>
                          </w:p>
                          <w:p w14:paraId="46CE21F2" w14:textId="77777777" w:rsid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C4DB149" w14:textId="77777777" w:rsidR="00185645" w:rsidRPr="006D18B9" w:rsidRDefault="00185645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ind w:left="70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F90A57" w14:textId="77777777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spacing w:line="201" w:lineRule="atLeast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Für die Mitarbeit im Pfarrgemeinderat werden vor allem Menschen gebraucht, die sich mit ihren jeweiligen Fähigkeiten einsetzen wollen für eine lebendige Gemeinde, eine „Gemeinschaft der Glaubenden“. </w:t>
                            </w:r>
                          </w:p>
                          <w:p w14:paraId="290EAC1C" w14:textId="388731C3" w:rsidR="006D18B9" w:rsidRPr="006D18B9" w:rsidRDefault="006D18B9" w:rsidP="006D18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D1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(In Auszügen und als Vorlage diente die „Arbeitshilfe zur </w:t>
                            </w:r>
                            <w:proofErr w:type="spellStart"/>
                            <w:r w:rsidRPr="006D1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Pfarrgemeinde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oftHyphen/>
                            </w:r>
                            <w:r w:rsidRPr="006D1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rats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oftHyphen/>
                            </w:r>
                            <w:r w:rsidRPr="006D1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wahl</w:t>
                            </w:r>
                            <w:proofErr w:type="spellEnd"/>
                            <w:r w:rsidRPr="006D18B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2021“ des Erzbistums.)</w:t>
                            </w:r>
                          </w:p>
                          <w:p w14:paraId="68F41EEB" w14:textId="3A2DEC90" w:rsidR="006D18B9" w:rsidRDefault="006D18B9"/>
                          <w:p w14:paraId="0ED92669" w14:textId="3BA3324F" w:rsidR="008058FD" w:rsidRDefault="008058FD"/>
                          <w:p w14:paraId="00336A7F" w14:textId="77777777" w:rsidR="008058FD" w:rsidRDefault="008058FD">
                            <w:bookmarkStart w:id="0" w:name="_GoBack"/>
                            <w:bookmarkEnd w:id="0"/>
                          </w:p>
                          <w:p w14:paraId="72833B64" w14:textId="34843F8A" w:rsidR="00843A3D" w:rsidRDefault="001856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58435" wp14:editId="40025504">
                                  <wp:extent cx="3581400" cy="390525"/>
                                  <wp:effectExtent l="0" t="0" r="0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42.25pt;width:297pt;height:567.55pt;z-index:25165721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" stroked="f" strokeweight="0">
                <v:textbox>
                  <w:txbxContent>
                    <w:p w14:paraId="5B5FDE6B" w14:textId="77777777" w:rsidR="00185645" w:rsidRDefault="00185645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C276998" w14:textId="77777777" w:rsidR="002E334F" w:rsidRDefault="002E334F" w:rsidP="00185645">
                      <w:pPr>
                        <w:autoSpaceDE w:val="0"/>
                        <w:autoSpaceDN w:val="0"/>
                        <w:adjustRightInd w:val="0"/>
                        <w:spacing w:line="281" w:lineRule="atLeas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F0ACE3A" w14:textId="77777777" w:rsidR="002E334F" w:rsidRDefault="002E334F" w:rsidP="00185645">
                      <w:pPr>
                        <w:autoSpaceDE w:val="0"/>
                        <w:autoSpaceDN w:val="0"/>
                        <w:adjustRightInd w:val="0"/>
                        <w:spacing w:line="281" w:lineRule="atLeas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862DFEF" w14:textId="77777777" w:rsidR="00185645" w:rsidRDefault="00185645" w:rsidP="00185645">
                      <w:pPr>
                        <w:autoSpaceDE w:val="0"/>
                        <w:autoSpaceDN w:val="0"/>
                        <w:adjustRightInd w:val="0"/>
                        <w:spacing w:line="281" w:lineRule="atLeas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65EDC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Kandidatinnen und Kandidaten müssen erst gewonnen werden!</w:t>
                      </w:r>
                    </w:p>
                    <w:p w14:paraId="045E12AC" w14:textId="77777777" w:rsidR="00185645" w:rsidRPr="00265EDC" w:rsidRDefault="00185645" w:rsidP="00185645">
                      <w:pPr>
                        <w:autoSpaceDE w:val="0"/>
                        <w:autoSpaceDN w:val="0"/>
                        <w:adjustRightInd w:val="0"/>
                        <w:spacing w:line="281" w:lineRule="atLeas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4359550" w14:textId="77777777" w:rsidR="00185645" w:rsidRPr="00265EDC" w:rsidRDefault="00185645" w:rsidP="0018564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Mitglieder eines Pfarrgemeinderates übernehmen eine anspruchs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softHyphen/>
                      </w:r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volle Tätigkeit: Sie prägen das Leben der Gemeinden maßgeblich mit, d.h. sie sollen Verantwortung tragen für den Aufbau und die Weiterentwicklung einer lebendigen Pfarrei oder </w:t>
                      </w:r>
                      <w:proofErr w:type="spellStart"/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Pfarreienge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softHyphen/>
                      </w:r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mein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softHyphen/>
                      </w:r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schaft</w:t>
                      </w:r>
                      <w:proofErr w:type="spellEnd"/>
                      <w:r w:rsidRPr="00265ED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7E4941A" w14:textId="77777777" w:rsidR="00185645" w:rsidRDefault="00185645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172219C" w14:textId="5BE16057" w:rsid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Der Pfarrgemeinderat hat einiges zu bieten: </w:t>
                      </w:r>
                    </w:p>
                    <w:p w14:paraId="27FEFD71" w14:textId="77777777" w:rsidR="00185645" w:rsidRPr="006D18B9" w:rsidRDefault="00185645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728043CC" w14:textId="77777777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Die Chance zur aktiven Mitgestaltung des kirchlichen Lebens im Seelsorgebereich und in der Gemeinde, </w:t>
                      </w:r>
                    </w:p>
                    <w:p w14:paraId="3DB5D90D" w14:textId="77777777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Mitver</w:t>
                      </w: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softHyphen/>
                        <w:t xml:space="preserve">antwortung im pastoralen Bereich bei der Entwicklung der Pastoral und als Beratungsorgan des Pfarrers, </w:t>
                      </w:r>
                    </w:p>
                    <w:p w14:paraId="0454AFF4" w14:textId="77777777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die Möglichkeit, in wichtigen sozialen und gesellschaftspolitischen Fragen zu entscheiden und sich zu engagieren, </w:t>
                      </w:r>
                    </w:p>
                    <w:p w14:paraId="3FEECA27" w14:textId="77777777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die Gemeinde nach außen, möglicherweise auch politisch zu vertreten und Kontakte zu anderen Seelsorgebereichen, Verbänden und Instituti</w:t>
                      </w:r>
                      <w:r w:rsidRPr="006D18B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softHyphen/>
                        <w:t xml:space="preserve">onen zu knüpfen – und vieles mehr. </w:t>
                      </w:r>
                    </w:p>
                    <w:p w14:paraId="46CE21F2" w14:textId="77777777" w:rsid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7C4DB149" w14:textId="77777777" w:rsidR="00185645" w:rsidRPr="006D18B9" w:rsidRDefault="00185645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ind w:left="708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CF90A57" w14:textId="77777777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spacing w:line="201" w:lineRule="atLeast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6D18B9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Für die Mitarbeit im Pfarrgemeinderat werden vor allem Menschen gebraucht, die sich mit ihren jeweiligen Fähigkeiten einsetzen wollen für eine lebendige Gemeinde, eine „Gemeinschaft der Glaubenden“. </w:t>
                      </w:r>
                    </w:p>
                    <w:p w14:paraId="290EAC1C" w14:textId="388731C3" w:rsidR="006D18B9" w:rsidRPr="006D18B9" w:rsidRDefault="006D18B9" w:rsidP="006D18B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D18B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(In Auszügen und als Vorlage diente die „Arbeitshilfe zur </w:t>
                      </w:r>
                      <w:proofErr w:type="spellStart"/>
                      <w:r w:rsidRPr="006D18B9">
                        <w:rPr>
                          <w:rFonts w:ascii="Tahoma" w:hAnsi="Tahoma" w:cs="Tahoma"/>
                          <w:sz w:val="16"/>
                          <w:szCs w:val="16"/>
                        </w:rPr>
                        <w:t>Pfarrgemeinde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softHyphen/>
                      </w:r>
                      <w:r w:rsidRPr="006D18B9">
                        <w:rPr>
                          <w:rFonts w:ascii="Tahoma" w:hAnsi="Tahoma" w:cs="Tahoma"/>
                          <w:sz w:val="16"/>
                          <w:szCs w:val="16"/>
                        </w:rPr>
                        <w:t>rats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softHyphen/>
                      </w:r>
                      <w:r w:rsidRPr="006D18B9">
                        <w:rPr>
                          <w:rFonts w:ascii="Tahoma" w:hAnsi="Tahoma" w:cs="Tahoma"/>
                          <w:sz w:val="16"/>
                          <w:szCs w:val="16"/>
                        </w:rPr>
                        <w:t>wahl</w:t>
                      </w:r>
                      <w:proofErr w:type="spellEnd"/>
                      <w:r w:rsidRPr="006D18B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2021“ des Erzbistums.)</w:t>
                      </w:r>
                    </w:p>
                    <w:p w14:paraId="68F41EEB" w14:textId="3A2DEC90" w:rsidR="006D18B9" w:rsidRDefault="006D18B9"/>
                    <w:p w14:paraId="0ED92669" w14:textId="3BA3324F" w:rsidR="008058FD" w:rsidRDefault="008058FD"/>
                    <w:p w14:paraId="00336A7F" w14:textId="77777777" w:rsidR="008058FD" w:rsidRDefault="008058FD">
                      <w:bookmarkStart w:id="1" w:name="_GoBack"/>
                      <w:bookmarkEnd w:id="1"/>
                    </w:p>
                    <w:p w14:paraId="72833B64" w14:textId="34843F8A" w:rsidR="00843A3D" w:rsidRDefault="00185645">
                      <w:r>
                        <w:rPr>
                          <w:noProof/>
                        </w:rPr>
                        <w:drawing>
                          <wp:inline distT="0" distB="0" distL="0" distR="0" wp14:anchorId="3BF58435" wp14:editId="40025504">
                            <wp:extent cx="3581400" cy="390525"/>
                            <wp:effectExtent l="0" t="0" r="0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8D14B" w14:textId="77777777" w:rsidR="00614955" w:rsidRDefault="002E334F" w:rsidP="004D5A40">
      <w:r>
        <w:rPr>
          <w:noProof/>
          <w:sz w:val="20"/>
        </w:rPr>
        <w:lastRenderedPageBreak/>
        <w:pict w14:anchorId="15F9EF80"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27" type="#_x0000_t168" style="position:absolute;margin-left:-6pt;margin-top:.05pt;width:336.75pt;height:71.55pt;z-index:251656192" adj="8040" fillcolor="#348400" strokecolor="#8496b0">
            <v:shadow color="#868686"/>
            <v:textpath style="font-family:&quot;Arial Black&quot;;font-weight:bold;v-text-kern:t" trim="t" fitpath="t" string="ST. HEDWIG IM FOCUS"/>
          </v:shape>
        </w:pict>
      </w:r>
    </w:p>
    <w:p w14:paraId="7D91FD7D" w14:textId="77777777" w:rsidR="00614955" w:rsidRDefault="00614955" w:rsidP="004D5A40"/>
    <w:p w14:paraId="64B69D0B" w14:textId="77777777" w:rsidR="00614955" w:rsidRDefault="00614955" w:rsidP="004D5A40"/>
    <w:p w14:paraId="4CB399EB" w14:textId="77777777" w:rsidR="00614955" w:rsidRDefault="00614955" w:rsidP="004D5A40"/>
    <w:p w14:paraId="2124ADEE" w14:textId="77777777" w:rsidR="00614955" w:rsidRDefault="00614955" w:rsidP="004D5A40"/>
    <w:p w14:paraId="173149F9" w14:textId="77777777" w:rsidR="00257CB5" w:rsidRDefault="00257CB5" w:rsidP="000E762F">
      <w:pPr>
        <w:rPr>
          <w:rFonts w:ascii="Tahoma" w:hAnsi="Tahoma" w:cs="Tahoma"/>
        </w:rPr>
      </w:pPr>
    </w:p>
    <w:p w14:paraId="58EF8602" w14:textId="77777777" w:rsidR="00BF25C3" w:rsidRDefault="00BF25C3" w:rsidP="000E762F">
      <w:pPr>
        <w:rPr>
          <w:rFonts w:ascii="Tahoma" w:hAnsi="Tahoma" w:cs="Tahoma"/>
        </w:rPr>
      </w:pPr>
    </w:p>
    <w:p w14:paraId="77F4EF89" w14:textId="1CBEEF16" w:rsidR="00396B40" w:rsidRPr="00F044EB" w:rsidRDefault="00AC5C2D" w:rsidP="000E762F">
      <w:r w:rsidRPr="00F044EB">
        <w:rPr>
          <w:rFonts w:ascii="Tahoma" w:hAnsi="Tahoma" w:cs="Tahoma"/>
        </w:rPr>
        <w:t>Nr</w:t>
      </w:r>
      <w:r w:rsidR="005D7236" w:rsidRPr="00F044EB">
        <w:rPr>
          <w:rFonts w:ascii="Tahoma" w:hAnsi="Tahoma" w:cs="Tahoma"/>
        </w:rPr>
        <w:t>.</w:t>
      </w:r>
      <w:r w:rsidR="008622C5" w:rsidRPr="00F044EB">
        <w:rPr>
          <w:rFonts w:ascii="Tahoma" w:hAnsi="Tahoma" w:cs="Tahoma"/>
        </w:rPr>
        <w:t xml:space="preserve"> </w:t>
      </w:r>
      <w:r w:rsidR="004227A2">
        <w:rPr>
          <w:rFonts w:ascii="Tahoma" w:hAnsi="Tahoma" w:cs="Tahoma"/>
        </w:rPr>
        <w:t>17</w:t>
      </w:r>
      <w:r w:rsidR="00A403C6" w:rsidRPr="00F044EB">
        <w:rPr>
          <w:rFonts w:ascii="Tahoma" w:hAnsi="Tahoma" w:cs="Tahoma"/>
        </w:rPr>
        <w:t>/20</w:t>
      </w:r>
      <w:r w:rsidR="003D044C" w:rsidRPr="00F044EB">
        <w:rPr>
          <w:rFonts w:ascii="Tahoma" w:hAnsi="Tahoma" w:cs="Tahoma"/>
        </w:rPr>
        <w:t>2</w:t>
      </w:r>
      <w:r w:rsidR="00064D80" w:rsidRPr="00F044EB">
        <w:rPr>
          <w:rFonts w:ascii="Tahoma" w:hAnsi="Tahoma" w:cs="Tahoma"/>
        </w:rPr>
        <w:t>1</w:t>
      </w:r>
      <w:r w:rsidR="005C51AB" w:rsidRPr="00F044EB">
        <w:rPr>
          <w:rFonts w:ascii="Tahoma" w:hAnsi="Tahoma" w:cs="Tahoma"/>
        </w:rPr>
        <w:tab/>
      </w:r>
      <w:r w:rsidR="005C51AB" w:rsidRPr="00F044EB">
        <w:rPr>
          <w:rFonts w:ascii="Tahoma" w:hAnsi="Tahoma" w:cs="Tahoma"/>
        </w:rPr>
        <w:tab/>
      </w:r>
      <w:r w:rsidR="005C51AB" w:rsidRPr="00F044EB">
        <w:rPr>
          <w:rFonts w:ascii="Tahoma" w:hAnsi="Tahoma" w:cs="Tahoma"/>
        </w:rPr>
        <w:tab/>
      </w:r>
      <w:r w:rsidR="005C51AB" w:rsidRPr="00F044EB">
        <w:rPr>
          <w:rFonts w:ascii="Tahoma" w:hAnsi="Tahoma" w:cs="Tahoma"/>
        </w:rPr>
        <w:tab/>
      </w:r>
      <w:r w:rsidR="00964E48" w:rsidRPr="00F044EB">
        <w:rPr>
          <w:rFonts w:ascii="Tahoma" w:hAnsi="Tahoma" w:cs="Tahoma"/>
        </w:rPr>
        <w:t xml:space="preserve">vom </w:t>
      </w:r>
      <w:r w:rsidR="004227A2">
        <w:rPr>
          <w:rFonts w:ascii="Tahoma" w:hAnsi="Tahoma" w:cs="Tahoma"/>
        </w:rPr>
        <w:t>25</w:t>
      </w:r>
      <w:r w:rsidR="00A403C6" w:rsidRPr="00F044EB">
        <w:rPr>
          <w:rFonts w:ascii="Tahoma" w:hAnsi="Tahoma" w:cs="Tahoma"/>
        </w:rPr>
        <w:t>.</w:t>
      </w:r>
      <w:r w:rsidR="004227A2">
        <w:rPr>
          <w:rFonts w:ascii="Tahoma" w:hAnsi="Tahoma" w:cs="Tahoma"/>
        </w:rPr>
        <w:t>09.</w:t>
      </w:r>
      <w:r w:rsidR="00614955" w:rsidRPr="00F044EB">
        <w:rPr>
          <w:rFonts w:ascii="Tahoma" w:hAnsi="Tahoma" w:cs="Tahoma"/>
        </w:rPr>
        <w:t xml:space="preserve"> bis </w:t>
      </w:r>
      <w:r w:rsidR="004227A2">
        <w:rPr>
          <w:rFonts w:ascii="Tahoma" w:hAnsi="Tahoma" w:cs="Tahoma"/>
        </w:rPr>
        <w:t>08.10</w:t>
      </w:r>
      <w:r w:rsidR="00292868" w:rsidRPr="00F044EB">
        <w:rPr>
          <w:rFonts w:ascii="Tahoma" w:hAnsi="Tahoma" w:cs="Tahoma"/>
        </w:rPr>
        <w:t>.20</w:t>
      </w:r>
      <w:r w:rsidR="003D044C" w:rsidRPr="00F044EB">
        <w:rPr>
          <w:rFonts w:ascii="Tahoma" w:hAnsi="Tahoma" w:cs="Tahoma"/>
        </w:rPr>
        <w:t>2</w:t>
      </w:r>
      <w:r w:rsidR="00064D80" w:rsidRPr="00F044EB">
        <w:rPr>
          <w:rFonts w:ascii="Tahoma" w:hAnsi="Tahoma" w:cs="Tahoma"/>
        </w:rPr>
        <w:t>1</w:t>
      </w:r>
    </w:p>
    <w:p w14:paraId="0A9661CB" w14:textId="77777777" w:rsidR="005C51AB" w:rsidRPr="00F044EB" w:rsidRDefault="005C51AB" w:rsidP="000E762F">
      <w:pPr>
        <w:rPr>
          <w:rFonts w:ascii="Tahoma" w:hAnsi="Tahoma" w:cs="Tahoma"/>
          <w:sz w:val="22"/>
          <w:szCs w:val="22"/>
        </w:rPr>
      </w:pPr>
    </w:p>
    <w:p w14:paraId="46326883" w14:textId="6A286EB8" w:rsidR="004A1A71" w:rsidRPr="00F044EB" w:rsidRDefault="004A1A71" w:rsidP="000E762F">
      <w:pPr>
        <w:rPr>
          <w:rFonts w:ascii="Tahoma" w:hAnsi="Tahoma" w:cs="Tahoma"/>
          <w:sz w:val="22"/>
          <w:szCs w:val="22"/>
        </w:rPr>
      </w:pPr>
    </w:p>
    <w:p w14:paraId="70DF4B2A" w14:textId="77777777" w:rsidR="002D0045" w:rsidRPr="00265EDC" w:rsidRDefault="002D0045" w:rsidP="002D0045">
      <w:pPr>
        <w:pStyle w:val="Default"/>
        <w:jc w:val="center"/>
        <w:rPr>
          <w:rFonts w:ascii="Tahoma" w:hAnsi="Tahoma" w:cs="Tahoma"/>
          <w:b/>
          <w:bCs/>
          <w:sz w:val="26"/>
          <w:szCs w:val="26"/>
        </w:rPr>
      </w:pPr>
      <w:r w:rsidRPr="00265EDC">
        <w:rPr>
          <w:rFonts w:ascii="Tahoma" w:hAnsi="Tahoma" w:cs="Tahoma"/>
          <w:b/>
          <w:bCs/>
          <w:sz w:val="26"/>
          <w:szCs w:val="26"/>
        </w:rPr>
        <w:t xml:space="preserve">Pfarrgemeinderats- und Kirchenvorstandswahl </w:t>
      </w:r>
    </w:p>
    <w:p w14:paraId="4153819E" w14:textId="41EB7FA3" w:rsidR="002D0045" w:rsidRDefault="00185645" w:rsidP="002D0045">
      <w:pPr>
        <w:ind w:left="2832"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9680FD" wp14:editId="226CC5C3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0642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035" y="20945"/>
                <wp:lineTo x="21035" y="0"/>
                <wp:lineTo x="0" y="0"/>
              </wp:wrapPolygon>
            </wp:wrapTight>
            <wp:docPr id="23" name="Grafik 2" descr="Logo GR Hed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GR Hedw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2"/>
          <w:szCs w:val="22"/>
        </w:rPr>
        <w:t xml:space="preserve">am </w:t>
      </w:r>
      <w:r w:rsidR="002D0045" w:rsidRPr="002D0045">
        <w:rPr>
          <w:rFonts w:ascii="Tahoma" w:hAnsi="Tahoma" w:cs="Tahoma"/>
          <w:b/>
          <w:bCs/>
          <w:sz w:val="22"/>
          <w:szCs w:val="22"/>
        </w:rPr>
        <w:t>07. November 2021</w:t>
      </w:r>
    </w:p>
    <w:p w14:paraId="3F2C96EB" w14:textId="77777777" w:rsidR="00185645" w:rsidRDefault="00185645" w:rsidP="002D0045">
      <w:pPr>
        <w:ind w:left="2832" w:firstLine="708"/>
        <w:rPr>
          <w:rFonts w:ascii="Tahoma" w:hAnsi="Tahoma" w:cs="Tahoma"/>
          <w:b/>
          <w:bCs/>
          <w:sz w:val="22"/>
          <w:szCs w:val="22"/>
        </w:rPr>
      </w:pPr>
    </w:p>
    <w:p w14:paraId="3BA071E0" w14:textId="77777777" w:rsidR="002D0045" w:rsidRDefault="002D0045" w:rsidP="002D0045">
      <w:pPr>
        <w:pStyle w:val="KeinLeerraum"/>
        <w:jc w:val="center"/>
        <w:rPr>
          <w:rFonts w:ascii="Tahoma" w:hAnsi="Tahoma" w:cs="Tahoma"/>
          <w:b/>
          <w:bCs/>
        </w:rPr>
      </w:pPr>
      <w:r w:rsidRPr="002D0045">
        <w:rPr>
          <w:rFonts w:ascii="Tahoma" w:hAnsi="Tahoma" w:cs="Tahoma"/>
          <w:b/>
          <w:bCs/>
        </w:rPr>
        <w:t>hier: die Pfarrgemeinderatsarbeit</w:t>
      </w:r>
    </w:p>
    <w:p w14:paraId="09F99D03" w14:textId="77777777" w:rsidR="00185645" w:rsidRPr="002D0045" w:rsidRDefault="00185645" w:rsidP="002D0045">
      <w:pPr>
        <w:pStyle w:val="KeinLeerraum"/>
        <w:jc w:val="center"/>
        <w:rPr>
          <w:rFonts w:ascii="Tahoma" w:hAnsi="Tahoma" w:cs="Tahoma"/>
          <w:b/>
          <w:bCs/>
        </w:rPr>
      </w:pPr>
    </w:p>
    <w:p w14:paraId="153D724C" w14:textId="77777777" w:rsidR="002D0045" w:rsidRDefault="002D0045" w:rsidP="002D004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2D0045">
        <w:rPr>
          <w:rFonts w:ascii="Tahoma" w:hAnsi="Tahoma" w:cs="Tahoma"/>
          <w:b/>
          <w:bCs/>
          <w:sz w:val="22"/>
          <w:szCs w:val="22"/>
        </w:rPr>
        <w:t xml:space="preserve">„Gemeinschaftlich mit Mut, gestärkt durch Gottes Zutrauen, gestalten wir heute das Morgen“ </w:t>
      </w:r>
    </w:p>
    <w:p w14:paraId="56ADEE76" w14:textId="77777777" w:rsidR="00185645" w:rsidRDefault="00185645" w:rsidP="002D004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9A1FAE2" w14:textId="77777777" w:rsidR="00185645" w:rsidRDefault="00185645" w:rsidP="002D0045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229E06" w14:textId="77777777" w:rsidR="00185645" w:rsidRPr="002D0045" w:rsidRDefault="00185645" w:rsidP="002D0045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715691DE" w14:textId="045029BD" w:rsidR="002D0045" w:rsidRDefault="002D0045" w:rsidP="002D0045">
      <w:pPr>
        <w:pStyle w:val="Pa8"/>
        <w:rPr>
          <w:rFonts w:ascii="Tahoma" w:hAnsi="Tahoma" w:cs="Tahoma"/>
          <w:color w:val="000000"/>
          <w:sz w:val="22"/>
          <w:szCs w:val="22"/>
        </w:rPr>
      </w:pPr>
      <w:r w:rsidRPr="00265EDC">
        <w:rPr>
          <w:rFonts w:ascii="Tahoma" w:hAnsi="Tahoma" w:cs="Tahoma"/>
          <w:color w:val="000000"/>
          <w:sz w:val="22"/>
          <w:szCs w:val="22"/>
        </w:rPr>
        <w:t>Pfarrgemeinderäte sind für uns seit vielen Jahren selbst</w:t>
      </w:r>
      <w:r w:rsidRPr="00265EDC">
        <w:rPr>
          <w:rFonts w:ascii="Tahoma" w:hAnsi="Tahoma" w:cs="Tahoma"/>
          <w:color w:val="000000"/>
          <w:sz w:val="22"/>
          <w:szCs w:val="22"/>
        </w:rPr>
        <w:softHyphen/>
        <w:t>ver</w:t>
      </w:r>
      <w:r w:rsidRPr="00265EDC">
        <w:rPr>
          <w:rFonts w:ascii="Tahoma" w:hAnsi="Tahoma" w:cs="Tahoma"/>
          <w:color w:val="000000"/>
          <w:sz w:val="22"/>
          <w:szCs w:val="22"/>
        </w:rPr>
        <w:softHyphen/>
        <w:t xml:space="preserve">ständlicher Ausdruck der gemeinsamen „Tauf-Verantwortung“ aller Mitglieder von Pfarreien und Gemeinden. </w:t>
      </w:r>
    </w:p>
    <w:p w14:paraId="480935EF" w14:textId="77777777" w:rsidR="00185645" w:rsidRPr="00185645" w:rsidRDefault="00185645" w:rsidP="00185645">
      <w:pPr>
        <w:rPr>
          <w:lang w:eastAsia="en-US"/>
        </w:rPr>
      </w:pPr>
    </w:p>
    <w:p w14:paraId="2126DDB2" w14:textId="77777777" w:rsidR="002D0045" w:rsidRDefault="002D0045" w:rsidP="002D0045">
      <w:pPr>
        <w:pStyle w:val="Pa8"/>
        <w:rPr>
          <w:rFonts w:ascii="Tahoma" w:hAnsi="Tahoma" w:cs="Tahoma"/>
          <w:color w:val="000000"/>
          <w:sz w:val="22"/>
          <w:szCs w:val="22"/>
        </w:rPr>
      </w:pPr>
      <w:r w:rsidRPr="00265EDC">
        <w:rPr>
          <w:rFonts w:ascii="Tahoma" w:hAnsi="Tahoma" w:cs="Tahoma"/>
          <w:color w:val="000000"/>
          <w:sz w:val="22"/>
          <w:szCs w:val="22"/>
        </w:rPr>
        <w:t xml:space="preserve">Sie wirken an der Planung und Gestaltung des kirchlichen Lebens und der Pastoral sowie an Gestaltung und Durchführung der Liturgie, der Verkündigung und der Diakonie mit. </w:t>
      </w:r>
    </w:p>
    <w:p w14:paraId="2466F45B" w14:textId="77777777" w:rsidR="00185645" w:rsidRPr="00185645" w:rsidRDefault="00185645" w:rsidP="00185645">
      <w:pPr>
        <w:rPr>
          <w:lang w:eastAsia="en-US"/>
        </w:rPr>
      </w:pPr>
    </w:p>
    <w:p w14:paraId="6B13CCCE" w14:textId="77777777" w:rsidR="002D0045" w:rsidRPr="00265EDC" w:rsidRDefault="002D0045" w:rsidP="002D0045">
      <w:pPr>
        <w:pStyle w:val="KeinLeerraum"/>
        <w:rPr>
          <w:rFonts w:ascii="Tahoma" w:hAnsi="Tahoma" w:cs="Tahoma"/>
        </w:rPr>
      </w:pPr>
      <w:r w:rsidRPr="00265EDC">
        <w:rPr>
          <w:rFonts w:ascii="Tahoma" w:hAnsi="Tahoma" w:cs="Tahoma"/>
        </w:rPr>
        <w:t>Als Beratungs- und Mitbestimmungsorgane prägen, gestalten und repräsentieren sie das kirchliche Leben. Pfarrgemeinderäte sind eine Form von Teilhabe- und Mitverantwortung.</w:t>
      </w:r>
    </w:p>
    <w:p w14:paraId="16E0332C" w14:textId="77777777" w:rsidR="004A1A71" w:rsidRPr="00265EDC" w:rsidRDefault="004A1A71" w:rsidP="000E762F">
      <w:pPr>
        <w:rPr>
          <w:rFonts w:ascii="Tahoma" w:hAnsi="Tahoma" w:cs="Tahoma"/>
          <w:sz w:val="22"/>
          <w:szCs w:val="22"/>
        </w:rPr>
      </w:pPr>
    </w:p>
    <w:p w14:paraId="7A17DC35" w14:textId="2918AD5B" w:rsidR="004A1A71" w:rsidRPr="00F044EB" w:rsidRDefault="00185645" w:rsidP="000E76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575945" distR="575945" simplePos="0" relativeHeight="251659264" behindDoc="1" locked="1" layoutInCell="1" allowOverlap="1" wp14:anchorId="3065BBA5" wp14:editId="491E43B7">
            <wp:simplePos x="0" y="0"/>
            <wp:positionH relativeFrom="column">
              <wp:posOffset>210820</wp:posOffset>
            </wp:positionH>
            <wp:positionV relativeFrom="paragraph">
              <wp:posOffset>271145</wp:posOffset>
            </wp:positionV>
            <wp:extent cx="41433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50" y="20965"/>
                <wp:lineTo x="21550" y="0"/>
                <wp:lineTo x="0" y="0"/>
              </wp:wrapPolygon>
            </wp:wrapTight>
            <wp:docPr id="24" name="Bild 24" descr="Focus Fusszeile dunkelgrün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cus Fusszeile dunkelgrün wei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A71" w:rsidRPr="00F044EB" w:rsidSect="004F2B44">
      <w:pgSz w:w="16838" w:h="11906" w:orient="landscape" w:code="9"/>
      <w:pgMar w:top="851" w:right="851" w:bottom="737" w:left="1134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ll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2BF2"/>
    <w:multiLevelType w:val="hybridMultilevel"/>
    <w:tmpl w:val="D3C83672"/>
    <w:lvl w:ilvl="0" w:tplc="8522EE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8D4"/>
    <w:multiLevelType w:val="hybridMultilevel"/>
    <w:tmpl w:val="44B645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9A6BC6"/>
    <w:multiLevelType w:val="hybridMultilevel"/>
    <w:tmpl w:val="021C4336"/>
    <w:lvl w:ilvl="0" w:tplc="FBBCEE14">
      <w:numFmt w:val="bullet"/>
      <w:lvlText w:val="-"/>
      <w:lvlJc w:val="left"/>
      <w:pPr>
        <w:ind w:left="1050" w:hanging="360"/>
      </w:pPr>
      <w:rPr>
        <w:rFonts w:ascii="Bauhaus 93" w:eastAsia="Times New Roman" w:hAnsi="Bauhaus 93" w:cs="Aria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6DC331D"/>
    <w:multiLevelType w:val="hybridMultilevel"/>
    <w:tmpl w:val="3F5AF15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145B8D"/>
    <w:multiLevelType w:val="hybridMultilevel"/>
    <w:tmpl w:val="E14A7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C553D"/>
    <w:multiLevelType w:val="hybridMultilevel"/>
    <w:tmpl w:val="5AF278CC"/>
    <w:lvl w:ilvl="0" w:tplc="ADE0D956">
      <w:numFmt w:val="bullet"/>
      <w:lvlText w:val="-"/>
      <w:lvlJc w:val="left"/>
      <w:pPr>
        <w:ind w:left="945" w:hanging="360"/>
      </w:pPr>
      <w:rPr>
        <w:rFonts w:ascii="Bauhaus 93" w:eastAsia="Times New Roman" w:hAnsi="Bauhaus 93" w:cs="Aria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6582745F"/>
    <w:multiLevelType w:val="hybridMultilevel"/>
    <w:tmpl w:val="7E505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B7F4A"/>
    <w:multiLevelType w:val="hybridMultilevel"/>
    <w:tmpl w:val="FE521C5E"/>
    <w:lvl w:ilvl="0" w:tplc="FAD8C624">
      <w:numFmt w:val="bullet"/>
      <w:lvlText w:val="-"/>
      <w:lvlJc w:val="left"/>
      <w:pPr>
        <w:ind w:left="1050" w:hanging="360"/>
      </w:pPr>
      <w:rPr>
        <w:rFonts w:ascii="Bauhaus 93" w:eastAsia="Times New Roman" w:hAnsi="Bauhaus 93" w:cs="Aria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7A3D4E0F"/>
    <w:multiLevelType w:val="hybridMultilevel"/>
    <w:tmpl w:val="B8FC2C8E"/>
    <w:lvl w:ilvl="0" w:tplc="E88C0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47BC6"/>
    <w:multiLevelType w:val="hybridMultilevel"/>
    <w:tmpl w:val="53A43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0"/>
    <w:rsid w:val="00010D54"/>
    <w:rsid w:val="00020185"/>
    <w:rsid w:val="0002061C"/>
    <w:rsid w:val="00020C63"/>
    <w:rsid w:val="00025CD9"/>
    <w:rsid w:val="00026E8E"/>
    <w:rsid w:val="00040D35"/>
    <w:rsid w:val="00044BAA"/>
    <w:rsid w:val="000509C9"/>
    <w:rsid w:val="00055A8B"/>
    <w:rsid w:val="00060BC3"/>
    <w:rsid w:val="000623EA"/>
    <w:rsid w:val="00064D80"/>
    <w:rsid w:val="00066F10"/>
    <w:rsid w:val="00074AB9"/>
    <w:rsid w:val="00075C94"/>
    <w:rsid w:val="00075E60"/>
    <w:rsid w:val="00083C44"/>
    <w:rsid w:val="00087AFE"/>
    <w:rsid w:val="000921DB"/>
    <w:rsid w:val="00093F4E"/>
    <w:rsid w:val="000A7E16"/>
    <w:rsid w:val="000B31D0"/>
    <w:rsid w:val="000C4AD5"/>
    <w:rsid w:val="000D3795"/>
    <w:rsid w:val="000E26F2"/>
    <w:rsid w:val="000E762F"/>
    <w:rsid w:val="000F391A"/>
    <w:rsid w:val="0010038E"/>
    <w:rsid w:val="00100924"/>
    <w:rsid w:val="00112091"/>
    <w:rsid w:val="001237D0"/>
    <w:rsid w:val="0012429C"/>
    <w:rsid w:val="00127A00"/>
    <w:rsid w:val="0015299A"/>
    <w:rsid w:val="00164943"/>
    <w:rsid w:val="00177684"/>
    <w:rsid w:val="00185645"/>
    <w:rsid w:val="001915DB"/>
    <w:rsid w:val="00197E95"/>
    <w:rsid w:val="001A3CE7"/>
    <w:rsid w:val="001A619A"/>
    <w:rsid w:val="001A79D4"/>
    <w:rsid w:val="001B1B04"/>
    <w:rsid w:val="001C59BD"/>
    <w:rsid w:val="001D7093"/>
    <w:rsid w:val="001E0A99"/>
    <w:rsid w:val="001E4ABA"/>
    <w:rsid w:val="0021168F"/>
    <w:rsid w:val="00241D45"/>
    <w:rsid w:val="002513D4"/>
    <w:rsid w:val="00252DD3"/>
    <w:rsid w:val="00257CB5"/>
    <w:rsid w:val="00265EDC"/>
    <w:rsid w:val="00281E7C"/>
    <w:rsid w:val="0028259F"/>
    <w:rsid w:val="002849DB"/>
    <w:rsid w:val="00284F33"/>
    <w:rsid w:val="00290697"/>
    <w:rsid w:val="00292868"/>
    <w:rsid w:val="00294472"/>
    <w:rsid w:val="00294C31"/>
    <w:rsid w:val="002954F8"/>
    <w:rsid w:val="002A049D"/>
    <w:rsid w:val="002A6637"/>
    <w:rsid w:val="002A7851"/>
    <w:rsid w:val="002B5F55"/>
    <w:rsid w:val="002B7105"/>
    <w:rsid w:val="002D0045"/>
    <w:rsid w:val="002D1D62"/>
    <w:rsid w:val="002D22BF"/>
    <w:rsid w:val="002E334F"/>
    <w:rsid w:val="002E4FE2"/>
    <w:rsid w:val="002F5348"/>
    <w:rsid w:val="003042DD"/>
    <w:rsid w:val="00307035"/>
    <w:rsid w:val="00317278"/>
    <w:rsid w:val="00320988"/>
    <w:rsid w:val="00327BDB"/>
    <w:rsid w:val="00327CE0"/>
    <w:rsid w:val="00330FAF"/>
    <w:rsid w:val="00331855"/>
    <w:rsid w:val="00335116"/>
    <w:rsid w:val="00335687"/>
    <w:rsid w:val="0035382B"/>
    <w:rsid w:val="003637C6"/>
    <w:rsid w:val="00371B9F"/>
    <w:rsid w:val="00373304"/>
    <w:rsid w:val="00375BFE"/>
    <w:rsid w:val="003769FD"/>
    <w:rsid w:val="003802A7"/>
    <w:rsid w:val="00381FB5"/>
    <w:rsid w:val="00386234"/>
    <w:rsid w:val="00391B0E"/>
    <w:rsid w:val="00396B40"/>
    <w:rsid w:val="00396EE1"/>
    <w:rsid w:val="003A0A0A"/>
    <w:rsid w:val="003B7645"/>
    <w:rsid w:val="003B7F72"/>
    <w:rsid w:val="003C1779"/>
    <w:rsid w:val="003C3476"/>
    <w:rsid w:val="003D044C"/>
    <w:rsid w:val="003E3C1E"/>
    <w:rsid w:val="004028DE"/>
    <w:rsid w:val="00402E61"/>
    <w:rsid w:val="0040666A"/>
    <w:rsid w:val="0041128F"/>
    <w:rsid w:val="00414E10"/>
    <w:rsid w:val="00420C2B"/>
    <w:rsid w:val="004227A2"/>
    <w:rsid w:val="00433F21"/>
    <w:rsid w:val="00450798"/>
    <w:rsid w:val="004662DE"/>
    <w:rsid w:val="00471727"/>
    <w:rsid w:val="00472126"/>
    <w:rsid w:val="004741F3"/>
    <w:rsid w:val="004760EA"/>
    <w:rsid w:val="004761D1"/>
    <w:rsid w:val="00477839"/>
    <w:rsid w:val="0049595B"/>
    <w:rsid w:val="004A1A71"/>
    <w:rsid w:val="004B4A86"/>
    <w:rsid w:val="004B6FD5"/>
    <w:rsid w:val="004B7CD5"/>
    <w:rsid w:val="004C0D2A"/>
    <w:rsid w:val="004C0E83"/>
    <w:rsid w:val="004C7BE2"/>
    <w:rsid w:val="004D5A40"/>
    <w:rsid w:val="004D7A95"/>
    <w:rsid w:val="004E4A80"/>
    <w:rsid w:val="004F2B44"/>
    <w:rsid w:val="004F50E8"/>
    <w:rsid w:val="005001C0"/>
    <w:rsid w:val="0050601D"/>
    <w:rsid w:val="0050780C"/>
    <w:rsid w:val="00522270"/>
    <w:rsid w:val="005231C9"/>
    <w:rsid w:val="00524C00"/>
    <w:rsid w:val="00535373"/>
    <w:rsid w:val="0054132D"/>
    <w:rsid w:val="005417AE"/>
    <w:rsid w:val="00555854"/>
    <w:rsid w:val="0056178F"/>
    <w:rsid w:val="005636BC"/>
    <w:rsid w:val="00567EA6"/>
    <w:rsid w:val="00571671"/>
    <w:rsid w:val="00597C27"/>
    <w:rsid w:val="005A491F"/>
    <w:rsid w:val="005B157E"/>
    <w:rsid w:val="005C51AB"/>
    <w:rsid w:val="005C6803"/>
    <w:rsid w:val="005D1CBD"/>
    <w:rsid w:val="005D1D94"/>
    <w:rsid w:val="005D2F88"/>
    <w:rsid w:val="005D66D0"/>
    <w:rsid w:val="005D6EE0"/>
    <w:rsid w:val="005D7236"/>
    <w:rsid w:val="005E3832"/>
    <w:rsid w:val="005E4B86"/>
    <w:rsid w:val="005E72E6"/>
    <w:rsid w:val="005E7AC4"/>
    <w:rsid w:val="005F0D64"/>
    <w:rsid w:val="005F2E18"/>
    <w:rsid w:val="005F32BC"/>
    <w:rsid w:val="006126BC"/>
    <w:rsid w:val="00614955"/>
    <w:rsid w:val="006176A2"/>
    <w:rsid w:val="00620E7A"/>
    <w:rsid w:val="00627BF3"/>
    <w:rsid w:val="00636230"/>
    <w:rsid w:val="00637307"/>
    <w:rsid w:val="00644F7B"/>
    <w:rsid w:val="0065193F"/>
    <w:rsid w:val="00663AC9"/>
    <w:rsid w:val="006773A5"/>
    <w:rsid w:val="0069633C"/>
    <w:rsid w:val="00697117"/>
    <w:rsid w:val="006D18B9"/>
    <w:rsid w:val="006E10F8"/>
    <w:rsid w:val="006E30E4"/>
    <w:rsid w:val="006E4099"/>
    <w:rsid w:val="006E7FE5"/>
    <w:rsid w:val="00700A23"/>
    <w:rsid w:val="00703EF5"/>
    <w:rsid w:val="007068A4"/>
    <w:rsid w:val="0073042A"/>
    <w:rsid w:val="00735715"/>
    <w:rsid w:val="007549B6"/>
    <w:rsid w:val="007618D0"/>
    <w:rsid w:val="00766D58"/>
    <w:rsid w:val="0077585E"/>
    <w:rsid w:val="0079778D"/>
    <w:rsid w:val="007A589E"/>
    <w:rsid w:val="007A70C2"/>
    <w:rsid w:val="007A7288"/>
    <w:rsid w:val="007B1D5C"/>
    <w:rsid w:val="007B2145"/>
    <w:rsid w:val="007B2EE0"/>
    <w:rsid w:val="007B6B39"/>
    <w:rsid w:val="007E0703"/>
    <w:rsid w:val="0080052C"/>
    <w:rsid w:val="008016CC"/>
    <w:rsid w:val="00802C43"/>
    <w:rsid w:val="008058FD"/>
    <w:rsid w:val="008071CB"/>
    <w:rsid w:val="008155CD"/>
    <w:rsid w:val="00815920"/>
    <w:rsid w:val="00815FB9"/>
    <w:rsid w:val="00830E0E"/>
    <w:rsid w:val="00834588"/>
    <w:rsid w:val="00843A3D"/>
    <w:rsid w:val="00854975"/>
    <w:rsid w:val="00857043"/>
    <w:rsid w:val="008622C5"/>
    <w:rsid w:val="00871B76"/>
    <w:rsid w:val="00884733"/>
    <w:rsid w:val="00893014"/>
    <w:rsid w:val="008A2EA8"/>
    <w:rsid w:val="008A39EE"/>
    <w:rsid w:val="008B3A6F"/>
    <w:rsid w:val="008B5C12"/>
    <w:rsid w:val="008C55E3"/>
    <w:rsid w:val="008D6355"/>
    <w:rsid w:val="008E1AF6"/>
    <w:rsid w:val="00917452"/>
    <w:rsid w:val="00923C89"/>
    <w:rsid w:val="00923F4D"/>
    <w:rsid w:val="00942792"/>
    <w:rsid w:val="00950E8D"/>
    <w:rsid w:val="00955A7D"/>
    <w:rsid w:val="00964E48"/>
    <w:rsid w:val="00974A97"/>
    <w:rsid w:val="0098066B"/>
    <w:rsid w:val="00986FC0"/>
    <w:rsid w:val="00991047"/>
    <w:rsid w:val="00994392"/>
    <w:rsid w:val="009B0A86"/>
    <w:rsid w:val="009C3C7B"/>
    <w:rsid w:val="009C4318"/>
    <w:rsid w:val="009E0E2D"/>
    <w:rsid w:val="009E20E0"/>
    <w:rsid w:val="009E351F"/>
    <w:rsid w:val="009E7D43"/>
    <w:rsid w:val="009F73E0"/>
    <w:rsid w:val="00A11CC5"/>
    <w:rsid w:val="00A312B8"/>
    <w:rsid w:val="00A355C7"/>
    <w:rsid w:val="00A3567F"/>
    <w:rsid w:val="00A403C6"/>
    <w:rsid w:val="00A731E2"/>
    <w:rsid w:val="00A73EF0"/>
    <w:rsid w:val="00A85116"/>
    <w:rsid w:val="00A93A27"/>
    <w:rsid w:val="00A95AEE"/>
    <w:rsid w:val="00A97F9A"/>
    <w:rsid w:val="00AA45AF"/>
    <w:rsid w:val="00AA5CE9"/>
    <w:rsid w:val="00AA5F20"/>
    <w:rsid w:val="00AB2455"/>
    <w:rsid w:val="00AB2B0A"/>
    <w:rsid w:val="00AC5C2D"/>
    <w:rsid w:val="00AC60E2"/>
    <w:rsid w:val="00AD66E3"/>
    <w:rsid w:val="00AD6ECD"/>
    <w:rsid w:val="00AD7CAB"/>
    <w:rsid w:val="00AF1F06"/>
    <w:rsid w:val="00B020F8"/>
    <w:rsid w:val="00B052E4"/>
    <w:rsid w:val="00B06F8D"/>
    <w:rsid w:val="00B13677"/>
    <w:rsid w:val="00B3740E"/>
    <w:rsid w:val="00B43429"/>
    <w:rsid w:val="00B43AF3"/>
    <w:rsid w:val="00B62642"/>
    <w:rsid w:val="00B778FA"/>
    <w:rsid w:val="00B9068C"/>
    <w:rsid w:val="00B92EF4"/>
    <w:rsid w:val="00B968E9"/>
    <w:rsid w:val="00BB2253"/>
    <w:rsid w:val="00BB4D70"/>
    <w:rsid w:val="00BC72A9"/>
    <w:rsid w:val="00BD48DA"/>
    <w:rsid w:val="00BD50D8"/>
    <w:rsid w:val="00BD7C5D"/>
    <w:rsid w:val="00BE4A7C"/>
    <w:rsid w:val="00BF25C3"/>
    <w:rsid w:val="00C07310"/>
    <w:rsid w:val="00C122B7"/>
    <w:rsid w:val="00C13C0D"/>
    <w:rsid w:val="00C15A0C"/>
    <w:rsid w:val="00C25709"/>
    <w:rsid w:val="00C27B4C"/>
    <w:rsid w:val="00C30D76"/>
    <w:rsid w:val="00C432BE"/>
    <w:rsid w:val="00C574D2"/>
    <w:rsid w:val="00C746A0"/>
    <w:rsid w:val="00C910C6"/>
    <w:rsid w:val="00C94B96"/>
    <w:rsid w:val="00C96A3E"/>
    <w:rsid w:val="00CA09F4"/>
    <w:rsid w:val="00CA4E50"/>
    <w:rsid w:val="00CB5E50"/>
    <w:rsid w:val="00CC01A5"/>
    <w:rsid w:val="00CC3C01"/>
    <w:rsid w:val="00CE182F"/>
    <w:rsid w:val="00CF1429"/>
    <w:rsid w:val="00CF2F5B"/>
    <w:rsid w:val="00CF3A7A"/>
    <w:rsid w:val="00CF4034"/>
    <w:rsid w:val="00D011FF"/>
    <w:rsid w:val="00D05BCE"/>
    <w:rsid w:val="00D11B31"/>
    <w:rsid w:val="00D12114"/>
    <w:rsid w:val="00D14C0D"/>
    <w:rsid w:val="00D22C51"/>
    <w:rsid w:val="00D23D3D"/>
    <w:rsid w:val="00D35B5C"/>
    <w:rsid w:val="00D37F38"/>
    <w:rsid w:val="00D46984"/>
    <w:rsid w:val="00D571FD"/>
    <w:rsid w:val="00D73BA7"/>
    <w:rsid w:val="00D806F6"/>
    <w:rsid w:val="00DA1ED2"/>
    <w:rsid w:val="00DA78BD"/>
    <w:rsid w:val="00DD334C"/>
    <w:rsid w:val="00DD65AC"/>
    <w:rsid w:val="00DE308F"/>
    <w:rsid w:val="00E0063D"/>
    <w:rsid w:val="00E07A39"/>
    <w:rsid w:val="00E131AF"/>
    <w:rsid w:val="00E15E0B"/>
    <w:rsid w:val="00E2031A"/>
    <w:rsid w:val="00E2080E"/>
    <w:rsid w:val="00E25180"/>
    <w:rsid w:val="00E31772"/>
    <w:rsid w:val="00E36984"/>
    <w:rsid w:val="00E523FB"/>
    <w:rsid w:val="00E70208"/>
    <w:rsid w:val="00E81814"/>
    <w:rsid w:val="00E8379D"/>
    <w:rsid w:val="00EA46A4"/>
    <w:rsid w:val="00EB147D"/>
    <w:rsid w:val="00EB2FC8"/>
    <w:rsid w:val="00EC0D76"/>
    <w:rsid w:val="00ED3D07"/>
    <w:rsid w:val="00ED77A3"/>
    <w:rsid w:val="00EF0FDA"/>
    <w:rsid w:val="00EF7C17"/>
    <w:rsid w:val="00F044EB"/>
    <w:rsid w:val="00F076AA"/>
    <w:rsid w:val="00F1554D"/>
    <w:rsid w:val="00F30138"/>
    <w:rsid w:val="00F33B84"/>
    <w:rsid w:val="00F360A1"/>
    <w:rsid w:val="00F47A27"/>
    <w:rsid w:val="00F604DF"/>
    <w:rsid w:val="00F61EEE"/>
    <w:rsid w:val="00F7037C"/>
    <w:rsid w:val="00F7203E"/>
    <w:rsid w:val="00F869A1"/>
    <w:rsid w:val="00F94862"/>
    <w:rsid w:val="00F9541E"/>
    <w:rsid w:val="00FA32B3"/>
    <w:rsid w:val="00FB1C2B"/>
    <w:rsid w:val="00FB6066"/>
    <w:rsid w:val="00FC1D64"/>
    <w:rsid w:val="00FC20D8"/>
    <w:rsid w:val="00FE2CAB"/>
    <w:rsid w:val="00FE6DC8"/>
    <w:rsid w:val="00FF360B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348400,#03c,#20e0b2,#0076b2,#568400,#538135,#1a9c20,#368c2a"/>
    </o:shapedefaults>
    <o:shapelayout v:ext="edit">
      <o:idmap v:ext="edit" data="1"/>
    </o:shapelayout>
  </w:shapeDefaults>
  <w:decimalSymbol w:val=","/>
  <w:listSeparator w:val=";"/>
  <w14:docId w14:val="03E55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semiHidden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2A049D"/>
    <w:rPr>
      <w:sz w:val="28"/>
    </w:rPr>
  </w:style>
  <w:style w:type="character" w:customStyle="1" w:styleId="TextkrperZchn">
    <w:name w:val="Textkörper Zchn"/>
    <w:link w:val="Textkrper"/>
    <w:semiHidden/>
    <w:rsid w:val="002A049D"/>
    <w:rPr>
      <w:sz w:val="28"/>
      <w:szCs w:val="24"/>
    </w:rPr>
  </w:style>
  <w:style w:type="character" w:styleId="Fett">
    <w:name w:val="Strong"/>
    <w:uiPriority w:val="22"/>
    <w:qFormat/>
    <w:rsid w:val="00471727"/>
    <w:rPr>
      <w:b/>
      <w:bCs/>
    </w:rPr>
  </w:style>
  <w:style w:type="character" w:styleId="Hervorhebung">
    <w:name w:val="Emphasis"/>
    <w:uiPriority w:val="20"/>
    <w:qFormat/>
    <w:rsid w:val="00471727"/>
    <w:rPr>
      <w:i/>
      <w:iCs/>
    </w:rPr>
  </w:style>
  <w:style w:type="character" w:customStyle="1" w:styleId="berschrift1Zchn">
    <w:name w:val="Überschrift 1 Zchn"/>
    <w:link w:val="berschrift1"/>
    <w:rsid w:val="004D5A40"/>
    <w:rPr>
      <w:b/>
      <w:bCs/>
      <w:sz w:val="18"/>
      <w:szCs w:val="24"/>
    </w:rPr>
  </w:style>
  <w:style w:type="paragraph" w:customStyle="1" w:styleId="Default">
    <w:name w:val="Default"/>
    <w:rsid w:val="0073042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21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6F8D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B06F8D"/>
    <w:rPr>
      <w:rFonts w:ascii="Arial" w:hAnsi="Arial" w:cs="Arial"/>
      <w:sz w:val="22"/>
      <w:szCs w:val="22"/>
      <w:lang w:eastAsia="ar-SA"/>
    </w:rPr>
  </w:style>
  <w:style w:type="character" w:customStyle="1" w:styleId="caption2">
    <w:name w:val="caption2"/>
    <w:rsid w:val="009E351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E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9E351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E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9E351F"/>
    <w:rPr>
      <w:rFonts w:ascii="Arial" w:hAnsi="Arial" w:cs="Arial"/>
      <w:vanish/>
      <w:sz w:val="16"/>
      <w:szCs w:val="16"/>
    </w:rPr>
  </w:style>
  <w:style w:type="paragraph" w:styleId="KeinLeerraum">
    <w:name w:val="No Spacing"/>
    <w:uiPriority w:val="1"/>
    <w:qFormat/>
    <w:rsid w:val="002D0045"/>
    <w:rPr>
      <w:rFonts w:ascii="Calibri" w:eastAsia="Calibri" w:hAnsi="Calibri"/>
      <w:sz w:val="22"/>
      <w:szCs w:val="22"/>
      <w:lang w:eastAsia="en-US"/>
    </w:rPr>
  </w:style>
  <w:style w:type="paragraph" w:customStyle="1" w:styleId="Pa8">
    <w:name w:val="Pa8"/>
    <w:basedOn w:val="Standard"/>
    <w:next w:val="Standard"/>
    <w:uiPriority w:val="99"/>
    <w:rsid w:val="002D0045"/>
    <w:pPr>
      <w:autoSpaceDE w:val="0"/>
      <w:autoSpaceDN w:val="0"/>
      <w:adjustRightInd w:val="0"/>
      <w:spacing w:line="201" w:lineRule="atLeast"/>
    </w:pPr>
    <w:rPr>
      <w:rFonts w:ascii="Dolly" w:eastAsia="Calibri" w:hAnsi="Dolly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semiHidden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2A049D"/>
    <w:rPr>
      <w:sz w:val="28"/>
    </w:rPr>
  </w:style>
  <w:style w:type="character" w:customStyle="1" w:styleId="TextkrperZchn">
    <w:name w:val="Textkörper Zchn"/>
    <w:link w:val="Textkrper"/>
    <w:semiHidden/>
    <w:rsid w:val="002A049D"/>
    <w:rPr>
      <w:sz w:val="28"/>
      <w:szCs w:val="24"/>
    </w:rPr>
  </w:style>
  <w:style w:type="character" w:styleId="Fett">
    <w:name w:val="Strong"/>
    <w:uiPriority w:val="22"/>
    <w:qFormat/>
    <w:rsid w:val="00471727"/>
    <w:rPr>
      <w:b/>
      <w:bCs/>
    </w:rPr>
  </w:style>
  <w:style w:type="character" w:styleId="Hervorhebung">
    <w:name w:val="Emphasis"/>
    <w:uiPriority w:val="20"/>
    <w:qFormat/>
    <w:rsid w:val="00471727"/>
    <w:rPr>
      <w:i/>
      <w:iCs/>
    </w:rPr>
  </w:style>
  <w:style w:type="character" w:customStyle="1" w:styleId="berschrift1Zchn">
    <w:name w:val="Überschrift 1 Zchn"/>
    <w:link w:val="berschrift1"/>
    <w:rsid w:val="004D5A40"/>
    <w:rPr>
      <w:b/>
      <w:bCs/>
      <w:sz w:val="18"/>
      <w:szCs w:val="24"/>
    </w:rPr>
  </w:style>
  <w:style w:type="paragraph" w:customStyle="1" w:styleId="Default">
    <w:name w:val="Default"/>
    <w:rsid w:val="0073042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21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6F8D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B06F8D"/>
    <w:rPr>
      <w:rFonts w:ascii="Arial" w:hAnsi="Arial" w:cs="Arial"/>
      <w:sz w:val="22"/>
      <w:szCs w:val="22"/>
      <w:lang w:eastAsia="ar-SA"/>
    </w:rPr>
  </w:style>
  <w:style w:type="character" w:customStyle="1" w:styleId="caption2">
    <w:name w:val="caption2"/>
    <w:rsid w:val="009E351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E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9E351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E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9E351F"/>
    <w:rPr>
      <w:rFonts w:ascii="Arial" w:hAnsi="Arial" w:cs="Arial"/>
      <w:vanish/>
      <w:sz w:val="16"/>
      <w:szCs w:val="16"/>
    </w:rPr>
  </w:style>
  <w:style w:type="paragraph" w:styleId="KeinLeerraum">
    <w:name w:val="No Spacing"/>
    <w:uiPriority w:val="1"/>
    <w:qFormat/>
    <w:rsid w:val="002D0045"/>
    <w:rPr>
      <w:rFonts w:ascii="Calibri" w:eastAsia="Calibri" w:hAnsi="Calibri"/>
      <w:sz w:val="22"/>
      <w:szCs w:val="22"/>
      <w:lang w:eastAsia="en-US"/>
    </w:rPr>
  </w:style>
  <w:style w:type="paragraph" w:customStyle="1" w:styleId="Pa8">
    <w:name w:val="Pa8"/>
    <w:basedOn w:val="Standard"/>
    <w:next w:val="Standard"/>
    <w:uiPriority w:val="99"/>
    <w:rsid w:val="002D0045"/>
    <w:pPr>
      <w:autoSpaceDE w:val="0"/>
      <w:autoSpaceDN w:val="0"/>
      <w:adjustRightInd w:val="0"/>
      <w:spacing w:line="201" w:lineRule="atLeast"/>
    </w:pPr>
    <w:rPr>
      <w:rFonts w:ascii="Dolly" w:eastAsia="Calibri" w:hAnsi="Doll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3493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28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6266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379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9613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74306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462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9817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37682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96212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47343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39144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292108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403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84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08507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71576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0488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65516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52162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00227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03221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04892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1831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32878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62537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0161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66202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80943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58292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1965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41271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29181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326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58295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12849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39487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63206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55518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5028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7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2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2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2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232661">
                  <w:marLeft w:val="0"/>
                  <w:marRight w:val="0"/>
                  <w:marTop w:val="0"/>
                  <w:marBottom w:val="0"/>
                  <w:divBdr>
                    <w:top w:val="none" w:sz="0" w:space="3" w:color="808080"/>
                    <w:left w:val="none" w:sz="0" w:space="11" w:color="808080"/>
                    <w:bottom w:val="none" w:sz="0" w:space="3" w:color="808080"/>
                    <w:right w:val="none" w:sz="0" w:space="11" w:color="808080"/>
                  </w:divBdr>
                </w:div>
              </w:divsChild>
            </w:div>
          </w:divsChild>
        </w:div>
        <w:div w:id="682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89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502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86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00772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995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6379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94857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1008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48463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31051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91250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37789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7935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2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32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457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43741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2109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8993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62942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671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1125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15848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09068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3075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0021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598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143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573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75458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75610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402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5815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9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6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82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165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0180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641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16670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86669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26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25569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06061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8801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78211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21325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0646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7702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47007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40530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9649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65098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19708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55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710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73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66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30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80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9421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0916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086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83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21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76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5569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5440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195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0936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279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4738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8079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5613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173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981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530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901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185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59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3847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987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99466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488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96148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9707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421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22561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81286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71077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74873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95610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2051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94691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90293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608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35167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13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8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6423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22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0586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398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42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4238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434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567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797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416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18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217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63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144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0757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176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198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366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5224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036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736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00516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9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728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481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1458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8118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92959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360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52225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6771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56283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47733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36024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31247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05056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78083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2798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57873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14834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2007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22960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40694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32325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86110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80005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7079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53810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57042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2836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2119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85074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64923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3794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05474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68648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08776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92806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6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3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0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6371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8717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9901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83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2308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085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9786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3334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443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932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1692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827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894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1999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523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2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9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533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7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61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97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8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5876">
                  <w:marLeft w:val="0"/>
                  <w:marRight w:val="0"/>
                  <w:marTop w:val="0"/>
                  <w:marBottom w:val="0"/>
                  <w:divBdr>
                    <w:top w:val="none" w:sz="0" w:space="3" w:color="808080"/>
                    <w:left w:val="none" w:sz="0" w:space="11" w:color="808080"/>
                    <w:bottom w:val="none" w:sz="0" w:space="3" w:color="808080"/>
                    <w:right w:val="none" w:sz="0" w:space="11" w:color="808080"/>
                  </w:divBdr>
                </w:div>
                <w:div w:id="2094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8374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325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74745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99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576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820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58199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35474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209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5702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70060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67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30220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46711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863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42218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4024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17017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40727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7226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3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0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2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8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40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6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60300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8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4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710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4700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7719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97793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55148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10069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30940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34094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67564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0480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09934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25618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59690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824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971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312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7933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6803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01026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70767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7690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90095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31425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465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1626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97624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90373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44887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89911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2661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88358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8651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74826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04533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1031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7924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25496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164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2041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80497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33493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09681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5238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626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33437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95139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28821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70887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7225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3874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2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832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88693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1432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88743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840207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2028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20619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76322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148079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342838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38191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18415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4025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653920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1998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38474">
                                                                  <w:marLeft w:val="-480"/>
                                                                  <w:marRight w:val="-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</dc:title>
  <dc:creator>Sabine</dc:creator>
  <cp:lastModifiedBy>user</cp:lastModifiedBy>
  <cp:revision>3</cp:revision>
  <cp:lastPrinted>2021-03-12T21:31:00Z</cp:lastPrinted>
  <dcterms:created xsi:type="dcterms:W3CDTF">2021-09-21T13:55:00Z</dcterms:created>
  <dcterms:modified xsi:type="dcterms:W3CDTF">2021-09-21T13:58:00Z</dcterms:modified>
</cp:coreProperties>
</file>